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67A" w:rsidRDefault="008116AF">
      <w:pPr>
        <w:jc w:val="center"/>
        <w:rPr>
          <w:rFonts w:asciiTheme="majorEastAsia" w:eastAsiaTheme="majorEastAsia" w:hAnsiTheme="majorEastAsia" w:cstheme="majorEastAsia"/>
          <w:b/>
          <w:bCs/>
          <w:sz w:val="36"/>
          <w:szCs w:val="36"/>
        </w:rPr>
      </w:pPr>
      <w:bookmarkStart w:id="0" w:name="OLE_LINK1"/>
      <w:r>
        <w:rPr>
          <w:rFonts w:asciiTheme="majorEastAsia" w:eastAsiaTheme="majorEastAsia" w:hAnsiTheme="majorEastAsia" w:cstheme="majorEastAsia" w:hint="eastAsia"/>
          <w:b/>
          <w:bCs/>
          <w:sz w:val="36"/>
          <w:szCs w:val="36"/>
        </w:rPr>
        <w:t>淮南市潘集工程技术中等专业学校</w:t>
      </w:r>
    </w:p>
    <w:p w:rsidR="0035767A" w:rsidRDefault="00CB5DCC">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2025</w:t>
      </w:r>
      <w:r>
        <w:rPr>
          <w:rFonts w:asciiTheme="majorEastAsia" w:eastAsiaTheme="majorEastAsia" w:hAnsiTheme="majorEastAsia" w:cstheme="majorEastAsia" w:hint="eastAsia"/>
          <w:b/>
          <w:bCs/>
          <w:sz w:val="36"/>
          <w:szCs w:val="36"/>
        </w:rPr>
        <w:t>年暑假宿舍扩容改造工作</w:t>
      </w:r>
      <w:bookmarkEnd w:id="0"/>
      <w:r>
        <w:rPr>
          <w:rFonts w:asciiTheme="majorEastAsia" w:eastAsiaTheme="majorEastAsia" w:hAnsiTheme="majorEastAsia" w:cstheme="majorEastAsia" w:hint="eastAsia"/>
          <w:b/>
          <w:bCs/>
          <w:sz w:val="36"/>
          <w:szCs w:val="36"/>
        </w:rPr>
        <w:t>实施方案</w:t>
      </w:r>
    </w:p>
    <w:p w:rsidR="0035767A" w:rsidRDefault="0035767A"/>
    <w:p w:rsidR="0035767A" w:rsidRDefault="00CB5DCC">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一、工作背景</w:t>
      </w:r>
    </w:p>
    <w:p w:rsidR="0035767A" w:rsidRDefault="00CB5DCC">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暑假将至，为了给学生提供一个更加舒适、安全和整洁的住宿环境，淮南联合大学潘集校区决定利用暑假时间对学生宿舍进行一系列的修缮和物品配备工作。通过本次工作，旨在提升宿舍的硬件设施水平，满足学生的学习和生活需求，为新学期的到来做好充分准备。</w:t>
      </w:r>
      <w:bookmarkStart w:id="1" w:name="_GoBack"/>
      <w:bookmarkEnd w:id="1"/>
    </w:p>
    <w:p w:rsidR="0035767A" w:rsidRDefault="00CB5DCC">
      <w:pPr>
        <w:numPr>
          <w:ilvl w:val="0"/>
          <w:numId w:val="1"/>
        </w:num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工作目标</w:t>
      </w:r>
    </w:p>
    <w:p w:rsidR="0035767A" w:rsidRDefault="00CB5DCC">
      <w:pPr>
        <w:spacing w:line="360" w:lineRule="auto"/>
        <w:ind w:firstLineChars="100" w:firstLine="24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1. </w:t>
      </w:r>
      <w:r>
        <w:rPr>
          <w:rFonts w:asciiTheme="majorEastAsia" w:eastAsiaTheme="majorEastAsia" w:hAnsiTheme="majorEastAsia" w:cstheme="majorEastAsia" w:hint="eastAsia"/>
          <w:sz w:val="24"/>
        </w:rPr>
        <w:t>完成上下双人铁床（连体床）的搬运至六楼及安装工作，共计</w:t>
      </w:r>
      <w:r>
        <w:rPr>
          <w:rFonts w:asciiTheme="majorEastAsia" w:eastAsiaTheme="majorEastAsia" w:hAnsiTheme="majorEastAsia" w:cstheme="majorEastAsia" w:hint="eastAsia"/>
          <w:sz w:val="24"/>
        </w:rPr>
        <w:t xml:space="preserve"> 176 </w:t>
      </w:r>
      <w:proofErr w:type="gramStart"/>
      <w:r>
        <w:rPr>
          <w:rFonts w:asciiTheme="majorEastAsia" w:eastAsiaTheme="majorEastAsia" w:hAnsiTheme="majorEastAsia" w:cstheme="majorEastAsia" w:hint="eastAsia"/>
          <w:sz w:val="24"/>
        </w:rPr>
        <w:t>个</w:t>
      </w:r>
      <w:proofErr w:type="gramEnd"/>
      <w:r>
        <w:rPr>
          <w:rFonts w:asciiTheme="majorEastAsia" w:eastAsiaTheme="majorEastAsia" w:hAnsiTheme="majorEastAsia" w:cstheme="majorEastAsia" w:hint="eastAsia"/>
          <w:sz w:val="24"/>
        </w:rPr>
        <w:t>床位，确保安装牢固、安全。</w:t>
      </w:r>
    </w:p>
    <w:p w:rsidR="0035767A" w:rsidRDefault="00CB5DCC">
      <w:pPr>
        <w:spacing w:line="360" w:lineRule="auto"/>
        <w:ind w:firstLineChars="100" w:firstLine="24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2. </w:t>
      </w:r>
      <w:r>
        <w:rPr>
          <w:rFonts w:asciiTheme="majorEastAsia" w:eastAsiaTheme="majorEastAsia" w:hAnsiTheme="majorEastAsia" w:cstheme="majorEastAsia" w:hint="eastAsia"/>
          <w:sz w:val="24"/>
        </w:rPr>
        <w:t>将桌、凳、铁柜搬运至六楼各个房间并规范放置，使</w:t>
      </w:r>
      <w:r>
        <w:rPr>
          <w:rFonts w:asciiTheme="majorEastAsia" w:eastAsiaTheme="majorEastAsia" w:hAnsiTheme="majorEastAsia" w:cstheme="majorEastAsia" w:hint="eastAsia"/>
          <w:sz w:val="24"/>
        </w:rPr>
        <w:t xml:space="preserve"> 22 </w:t>
      </w:r>
      <w:proofErr w:type="gramStart"/>
      <w:r>
        <w:rPr>
          <w:rFonts w:asciiTheme="majorEastAsia" w:eastAsiaTheme="majorEastAsia" w:hAnsiTheme="majorEastAsia" w:cstheme="majorEastAsia" w:hint="eastAsia"/>
          <w:sz w:val="24"/>
        </w:rPr>
        <w:t>个</w:t>
      </w:r>
      <w:proofErr w:type="gramEnd"/>
      <w:r>
        <w:rPr>
          <w:rFonts w:asciiTheme="majorEastAsia" w:eastAsiaTheme="majorEastAsia" w:hAnsiTheme="majorEastAsia" w:cstheme="majorEastAsia" w:hint="eastAsia"/>
          <w:sz w:val="24"/>
        </w:rPr>
        <w:t>房间的物品摆放整齐有序。</w:t>
      </w:r>
    </w:p>
    <w:p w:rsidR="0035767A" w:rsidRDefault="00CB5DCC">
      <w:pPr>
        <w:spacing w:line="360" w:lineRule="auto"/>
        <w:ind w:firstLineChars="100" w:firstLine="24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3. </w:t>
      </w:r>
      <w:r>
        <w:rPr>
          <w:rFonts w:asciiTheme="majorEastAsia" w:eastAsiaTheme="majorEastAsia" w:hAnsiTheme="majorEastAsia" w:cstheme="majorEastAsia" w:hint="eastAsia"/>
          <w:sz w:val="24"/>
        </w:rPr>
        <w:t>完成</w:t>
      </w:r>
      <w:r>
        <w:rPr>
          <w:rFonts w:asciiTheme="majorEastAsia" w:eastAsiaTheme="majorEastAsia" w:hAnsiTheme="majorEastAsia" w:cstheme="majorEastAsia" w:hint="eastAsia"/>
          <w:sz w:val="24"/>
        </w:rPr>
        <w:t xml:space="preserve"> 40 </w:t>
      </w:r>
      <w:proofErr w:type="gramStart"/>
      <w:r>
        <w:rPr>
          <w:rFonts w:asciiTheme="majorEastAsia" w:eastAsiaTheme="majorEastAsia" w:hAnsiTheme="majorEastAsia" w:cstheme="majorEastAsia" w:hint="eastAsia"/>
          <w:sz w:val="24"/>
        </w:rPr>
        <w:t>个</w:t>
      </w:r>
      <w:proofErr w:type="gramEnd"/>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Cs w:val="21"/>
        </w:rPr>
        <w:t>多口</w:t>
      </w:r>
      <w:r>
        <w:rPr>
          <w:rFonts w:asciiTheme="majorEastAsia" w:eastAsiaTheme="majorEastAsia" w:hAnsiTheme="majorEastAsia" w:cstheme="majorEastAsia" w:hint="eastAsia"/>
          <w:szCs w:val="21"/>
        </w:rPr>
        <w:t>USB</w:t>
      </w:r>
      <w:r>
        <w:rPr>
          <w:rFonts w:asciiTheme="majorEastAsia" w:eastAsiaTheme="majorEastAsia" w:hAnsiTheme="majorEastAsia" w:cstheme="majorEastAsia" w:hint="eastAsia"/>
          <w:szCs w:val="21"/>
        </w:rPr>
        <w:t>充电器</w:t>
      </w:r>
      <w:r>
        <w:rPr>
          <w:rFonts w:asciiTheme="majorEastAsia" w:eastAsiaTheme="majorEastAsia" w:hAnsiTheme="majorEastAsia" w:cstheme="majorEastAsia" w:hint="eastAsia"/>
          <w:szCs w:val="21"/>
        </w:rPr>
        <w:t>(8</w:t>
      </w:r>
      <w:r>
        <w:rPr>
          <w:rFonts w:asciiTheme="majorEastAsia" w:eastAsiaTheme="majorEastAsia" w:hAnsiTheme="majorEastAsia" w:cstheme="majorEastAsia" w:hint="eastAsia"/>
          <w:szCs w:val="21"/>
        </w:rPr>
        <w:t>孔</w:t>
      </w:r>
      <w:r>
        <w:rPr>
          <w:rFonts w:asciiTheme="majorEastAsia" w:eastAsiaTheme="majorEastAsia" w:hAnsiTheme="majorEastAsia" w:cstheme="majorEastAsia" w:hint="eastAsia"/>
          <w:szCs w:val="21"/>
        </w:rPr>
        <w:t>60W)</w:t>
      </w:r>
      <w:r>
        <w:rPr>
          <w:rFonts w:asciiTheme="majorEastAsia" w:eastAsiaTheme="majorEastAsia" w:hAnsiTheme="majorEastAsia" w:cstheme="majorEastAsia" w:hint="eastAsia"/>
          <w:sz w:val="24"/>
        </w:rPr>
        <w:t>的安装，保障</w:t>
      </w:r>
      <w:r>
        <w:rPr>
          <w:rFonts w:asciiTheme="majorEastAsia" w:eastAsiaTheme="majorEastAsia" w:hAnsiTheme="majorEastAsia" w:cstheme="majorEastAsia" w:hint="eastAsia"/>
          <w:sz w:val="24"/>
        </w:rPr>
        <w:t>住校生</w:t>
      </w:r>
      <w:r>
        <w:rPr>
          <w:rFonts w:asciiTheme="majorEastAsia" w:eastAsiaTheme="majorEastAsia" w:hAnsiTheme="majorEastAsia" w:cstheme="majorEastAsia" w:hint="eastAsia"/>
          <w:sz w:val="24"/>
        </w:rPr>
        <w:t>用电安全和便利。</w:t>
      </w:r>
    </w:p>
    <w:p w:rsidR="0035767A" w:rsidRDefault="00CB5DCC">
      <w:pPr>
        <w:spacing w:line="360" w:lineRule="auto"/>
        <w:ind w:firstLineChars="100" w:firstLine="24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4. </w:t>
      </w:r>
      <w:r>
        <w:rPr>
          <w:rFonts w:asciiTheme="majorEastAsia" w:eastAsiaTheme="majorEastAsia" w:hAnsiTheme="majorEastAsia" w:cstheme="majorEastAsia" w:hint="eastAsia"/>
          <w:sz w:val="24"/>
        </w:rPr>
        <w:t>更换</w:t>
      </w:r>
      <w:r>
        <w:rPr>
          <w:rFonts w:asciiTheme="majorEastAsia" w:eastAsiaTheme="majorEastAsia" w:hAnsiTheme="majorEastAsia" w:cstheme="majorEastAsia" w:hint="eastAsia"/>
          <w:sz w:val="24"/>
        </w:rPr>
        <w:t xml:space="preserve"> 1 - 6 </w:t>
      </w:r>
      <w:r>
        <w:rPr>
          <w:rFonts w:asciiTheme="majorEastAsia" w:eastAsiaTheme="majorEastAsia" w:hAnsiTheme="majorEastAsia" w:cstheme="majorEastAsia" w:hint="eastAsia"/>
          <w:sz w:val="24"/>
        </w:rPr>
        <w:t>楼阳台护栏柱子，进行焊接和防锈漆处理，增强阳台护栏的安全性。</w:t>
      </w:r>
    </w:p>
    <w:p w:rsidR="0035767A" w:rsidRDefault="00CB5DCC">
      <w:pPr>
        <w:spacing w:line="360" w:lineRule="auto"/>
        <w:ind w:firstLineChars="100" w:firstLine="24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5. </w:t>
      </w:r>
      <w:r>
        <w:rPr>
          <w:rFonts w:asciiTheme="majorEastAsia" w:eastAsiaTheme="majorEastAsia" w:hAnsiTheme="majorEastAsia" w:cstheme="majorEastAsia" w:hint="eastAsia"/>
          <w:sz w:val="24"/>
        </w:rPr>
        <w:t>购置并配备</w:t>
      </w:r>
      <w:r>
        <w:rPr>
          <w:rFonts w:asciiTheme="majorEastAsia" w:eastAsiaTheme="majorEastAsia" w:hAnsiTheme="majorEastAsia" w:cstheme="majorEastAsia" w:hint="eastAsia"/>
          <w:sz w:val="24"/>
        </w:rPr>
        <w:t xml:space="preserve"> 89 </w:t>
      </w:r>
      <w:proofErr w:type="gramStart"/>
      <w:r>
        <w:rPr>
          <w:rFonts w:asciiTheme="majorEastAsia" w:eastAsiaTheme="majorEastAsia" w:hAnsiTheme="majorEastAsia" w:cstheme="majorEastAsia" w:hint="eastAsia"/>
          <w:sz w:val="24"/>
        </w:rPr>
        <w:t>个</w:t>
      </w:r>
      <w:proofErr w:type="gramEnd"/>
      <w:r>
        <w:rPr>
          <w:rFonts w:asciiTheme="majorEastAsia" w:eastAsiaTheme="majorEastAsia" w:hAnsiTheme="majorEastAsia" w:cstheme="majorEastAsia" w:hint="eastAsia"/>
          <w:sz w:val="24"/>
        </w:rPr>
        <w:t>床垫子、</w:t>
      </w:r>
      <w:r>
        <w:rPr>
          <w:rFonts w:asciiTheme="majorEastAsia" w:eastAsiaTheme="majorEastAsia" w:hAnsiTheme="majorEastAsia" w:cstheme="majorEastAsia" w:hint="eastAsia"/>
          <w:sz w:val="24"/>
        </w:rPr>
        <w:t xml:space="preserve">36 </w:t>
      </w:r>
      <w:proofErr w:type="gramStart"/>
      <w:r>
        <w:rPr>
          <w:rFonts w:asciiTheme="majorEastAsia" w:eastAsiaTheme="majorEastAsia" w:hAnsiTheme="majorEastAsia" w:cstheme="majorEastAsia" w:hint="eastAsia"/>
          <w:sz w:val="24"/>
        </w:rPr>
        <w:t>个</w:t>
      </w:r>
      <w:proofErr w:type="gramEnd"/>
      <w:r>
        <w:rPr>
          <w:rFonts w:asciiTheme="majorEastAsia" w:eastAsiaTheme="majorEastAsia" w:hAnsiTheme="majorEastAsia" w:cstheme="majorEastAsia" w:hint="eastAsia"/>
          <w:sz w:val="24"/>
        </w:rPr>
        <w:t>鞋架，满足学生的生活需求。</w:t>
      </w:r>
    </w:p>
    <w:p w:rsidR="0035767A" w:rsidRDefault="00CB5DCC">
      <w:pPr>
        <w:spacing w:line="360" w:lineRule="auto"/>
        <w:ind w:firstLineChars="100" w:firstLine="24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6. </w:t>
      </w:r>
      <w:r>
        <w:rPr>
          <w:rFonts w:asciiTheme="majorEastAsia" w:eastAsiaTheme="majorEastAsia" w:hAnsiTheme="majorEastAsia" w:cstheme="majorEastAsia" w:hint="eastAsia"/>
          <w:sz w:val="24"/>
        </w:rPr>
        <w:t>采购</w:t>
      </w:r>
      <w:r>
        <w:rPr>
          <w:rFonts w:asciiTheme="majorEastAsia" w:eastAsiaTheme="majorEastAsia" w:hAnsiTheme="majorEastAsia" w:cstheme="majorEastAsia" w:hint="eastAsia"/>
          <w:sz w:val="24"/>
        </w:rPr>
        <w:t xml:space="preserve"> 60 </w:t>
      </w:r>
      <w:proofErr w:type="gramStart"/>
      <w:r>
        <w:rPr>
          <w:rFonts w:asciiTheme="majorEastAsia" w:eastAsiaTheme="majorEastAsia" w:hAnsiTheme="majorEastAsia" w:cstheme="majorEastAsia" w:hint="eastAsia"/>
          <w:sz w:val="24"/>
        </w:rPr>
        <w:t>套卫生</w:t>
      </w:r>
      <w:proofErr w:type="gramEnd"/>
      <w:r>
        <w:rPr>
          <w:rFonts w:asciiTheme="majorEastAsia" w:eastAsiaTheme="majorEastAsia" w:hAnsiTheme="majorEastAsia" w:cstheme="majorEastAsia" w:hint="eastAsia"/>
          <w:sz w:val="24"/>
        </w:rPr>
        <w:t>工具，保持宿舍的卫生清洁。</w:t>
      </w:r>
    </w:p>
    <w:p w:rsidR="0035767A" w:rsidRDefault="00CB5DCC">
      <w:pPr>
        <w:spacing w:line="360" w:lineRule="auto"/>
        <w:ind w:firstLineChars="100" w:firstLine="24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7. </w:t>
      </w:r>
      <w:r>
        <w:rPr>
          <w:rFonts w:asciiTheme="majorEastAsia" w:eastAsiaTheme="majorEastAsia" w:hAnsiTheme="majorEastAsia" w:cstheme="majorEastAsia" w:hint="eastAsia"/>
          <w:sz w:val="24"/>
        </w:rPr>
        <w:t>制作并安装</w:t>
      </w:r>
      <w:r>
        <w:rPr>
          <w:rFonts w:asciiTheme="majorEastAsia" w:eastAsiaTheme="majorEastAsia" w:hAnsiTheme="majorEastAsia" w:cstheme="majorEastAsia" w:hint="eastAsia"/>
          <w:sz w:val="24"/>
        </w:rPr>
        <w:t xml:space="preserve"> 86 </w:t>
      </w:r>
      <w:proofErr w:type="gramStart"/>
      <w:r>
        <w:rPr>
          <w:rFonts w:asciiTheme="majorEastAsia" w:eastAsiaTheme="majorEastAsia" w:hAnsiTheme="majorEastAsia" w:cstheme="majorEastAsia" w:hint="eastAsia"/>
          <w:sz w:val="24"/>
        </w:rPr>
        <w:t>个</w:t>
      </w:r>
      <w:proofErr w:type="gramEnd"/>
      <w:r>
        <w:rPr>
          <w:rFonts w:asciiTheme="majorEastAsia" w:eastAsiaTheme="majorEastAsia" w:hAnsiTheme="majorEastAsia" w:cstheme="majorEastAsia" w:hint="eastAsia"/>
          <w:sz w:val="24"/>
        </w:rPr>
        <w:t>学生宿舍房间制度牌，营造良好的宿舍文化氛围。</w:t>
      </w:r>
    </w:p>
    <w:p w:rsidR="0035767A" w:rsidRDefault="00CB5DCC">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三、工作内容及预算</w:t>
      </w:r>
    </w:p>
    <w:tbl>
      <w:tblPr>
        <w:tblStyle w:val="a5"/>
        <w:tblW w:w="0" w:type="auto"/>
        <w:tblLook w:val="04A0" w:firstRow="1" w:lastRow="0" w:firstColumn="1" w:lastColumn="0" w:noHBand="0" w:noVBand="1"/>
      </w:tblPr>
      <w:tblGrid>
        <w:gridCol w:w="830"/>
        <w:gridCol w:w="2803"/>
        <w:gridCol w:w="1614"/>
        <w:gridCol w:w="2392"/>
        <w:gridCol w:w="657"/>
      </w:tblGrid>
      <w:tr w:rsidR="0035767A">
        <w:tc>
          <w:tcPr>
            <w:tcW w:w="849" w:type="dxa"/>
            <w:vAlign w:val="center"/>
          </w:tcPr>
          <w:p w:rsidR="0035767A" w:rsidRDefault="00CB5DCC">
            <w:pPr>
              <w:spacing w:line="360" w:lineRule="auto"/>
              <w:jc w:val="center"/>
              <w:rPr>
                <w:rFonts w:asciiTheme="majorEastAsia" w:eastAsiaTheme="majorEastAsia" w:hAnsiTheme="majorEastAsia" w:cstheme="majorEastAsia"/>
                <w:szCs w:val="21"/>
              </w:rPr>
            </w:pPr>
            <w:bookmarkStart w:id="2" w:name="OLE_LINK2"/>
            <w:bookmarkStart w:id="3" w:name="OLE_LINK3"/>
            <w:r>
              <w:rPr>
                <w:rFonts w:asciiTheme="majorEastAsia" w:eastAsiaTheme="majorEastAsia" w:hAnsiTheme="majorEastAsia" w:cstheme="majorEastAsia" w:hint="eastAsia"/>
                <w:szCs w:val="21"/>
              </w:rPr>
              <w:t>序号</w:t>
            </w:r>
          </w:p>
        </w:tc>
        <w:tc>
          <w:tcPr>
            <w:tcW w:w="2880" w:type="dxa"/>
            <w:vAlign w:val="center"/>
          </w:tcPr>
          <w:p w:rsidR="0035767A" w:rsidRDefault="00CB5DCC">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项目</w:t>
            </w:r>
          </w:p>
        </w:tc>
        <w:tc>
          <w:tcPr>
            <w:tcW w:w="1650" w:type="dxa"/>
            <w:vAlign w:val="center"/>
          </w:tcPr>
          <w:p w:rsidR="0035767A" w:rsidRDefault="00CB5DCC">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费用预算金额（元）</w:t>
            </w:r>
          </w:p>
        </w:tc>
        <w:tc>
          <w:tcPr>
            <w:tcW w:w="2475" w:type="dxa"/>
            <w:vAlign w:val="center"/>
          </w:tcPr>
          <w:p w:rsidR="0035767A" w:rsidRDefault="00CB5DCC">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单价</w:t>
            </w:r>
          </w:p>
        </w:tc>
        <w:tc>
          <w:tcPr>
            <w:tcW w:w="668" w:type="dxa"/>
            <w:vAlign w:val="center"/>
          </w:tcPr>
          <w:p w:rsidR="0035767A" w:rsidRDefault="00CB5DCC">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备注</w:t>
            </w:r>
          </w:p>
        </w:tc>
      </w:tr>
      <w:tr w:rsidR="0035767A">
        <w:tc>
          <w:tcPr>
            <w:tcW w:w="849" w:type="dxa"/>
            <w:vAlign w:val="center"/>
          </w:tcPr>
          <w:p w:rsidR="0035767A" w:rsidRDefault="00CB5DCC">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w:t>
            </w:r>
          </w:p>
        </w:tc>
        <w:tc>
          <w:tcPr>
            <w:tcW w:w="2880" w:type="dxa"/>
            <w:vAlign w:val="center"/>
          </w:tcPr>
          <w:p w:rsidR="0035767A" w:rsidRDefault="00CB5DCC">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上下双人铁床搬运至六楼及安装</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连体床</w:t>
            </w:r>
            <w:r>
              <w:rPr>
                <w:rFonts w:asciiTheme="majorEastAsia" w:eastAsiaTheme="majorEastAsia" w:hAnsiTheme="majorEastAsia" w:cstheme="majorEastAsia" w:hint="eastAsia"/>
                <w:szCs w:val="21"/>
              </w:rPr>
              <w:t>)176</w:t>
            </w:r>
            <w:r>
              <w:rPr>
                <w:rFonts w:asciiTheme="majorEastAsia" w:eastAsiaTheme="majorEastAsia" w:hAnsiTheme="majorEastAsia" w:cstheme="majorEastAsia" w:hint="eastAsia"/>
                <w:szCs w:val="21"/>
              </w:rPr>
              <w:t>床位</w:t>
            </w:r>
          </w:p>
        </w:tc>
        <w:tc>
          <w:tcPr>
            <w:tcW w:w="1650" w:type="dxa"/>
            <w:vAlign w:val="center"/>
          </w:tcPr>
          <w:p w:rsidR="0035767A" w:rsidRDefault="00CB5DCC">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5280</w:t>
            </w:r>
          </w:p>
        </w:tc>
        <w:tc>
          <w:tcPr>
            <w:tcW w:w="2475" w:type="dxa"/>
            <w:vAlign w:val="center"/>
          </w:tcPr>
          <w:p w:rsidR="0035767A" w:rsidRDefault="00CB5DCC">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每个床位</w:t>
            </w:r>
            <w:r>
              <w:rPr>
                <w:rFonts w:asciiTheme="majorEastAsia" w:eastAsiaTheme="majorEastAsia" w:hAnsiTheme="majorEastAsia" w:cstheme="majorEastAsia" w:hint="eastAsia"/>
                <w:szCs w:val="21"/>
              </w:rPr>
              <w:t>30</w:t>
            </w:r>
            <w:r>
              <w:rPr>
                <w:rFonts w:asciiTheme="majorEastAsia" w:eastAsiaTheme="majorEastAsia" w:hAnsiTheme="majorEastAsia" w:cstheme="majorEastAsia" w:hint="eastAsia"/>
                <w:szCs w:val="21"/>
              </w:rPr>
              <w:t>元</w:t>
            </w:r>
          </w:p>
        </w:tc>
        <w:tc>
          <w:tcPr>
            <w:tcW w:w="668" w:type="dxa"/>
            <w:vAlign w:val="center"/>
          </w:tcPr>
          <w:p w:rsidR="0035767A" w:rsidRDefault="0035767A">
            <w:pPr>
              <w:spacing w:line="360" w:lineRule="auto"/>
              <w:jc w:val="center"/>
              <w:rPr>
                <w:rFonts w:asciiTheme="majorEastAsia" w:eastAsiaTheme="majorEastAsia" w:hAnsiTheme="majorEastAsia" w:cstheme="majorEastAsia"/>
                <w:szCs w:val="21"/>
              </w:rPr>
            </w:pPr>
          </w:p>
        </w:tc>
      </w:tr>
      <w:tr w:rsidR="0035767A">
        <w:trPr>
          <w:trHeight w:val="563"/>
        </w:trPr>
        <w:tc>
          <w:tcPr>
            <w:tcW w:w="849" w:type="dxa"/>
            <w:vAlign w:val="center"/>
          </w:tcPr>
          <w:p w:rsidR="0035767A" w:rsidRDefault="00CB5DCC">
            <w:pPr>
              <w:spacing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 xml:space="preserve">  2</w:t>
            </w:r>
          </w:p>
        </w:tc>
        <w:tc>
          <w:tcPr>
            <w:tcW w:w="2880" w:type="dxa"/>
            <w:vAlign w:val="center"/>
          </w:tcPr>
          <w:p w:rsidR="0035767A" w:rsidRDefault="00CB5DCC">
            <w:pPr>
              <w:spacing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桌、凳、铁柜搬运至六楼各个房间并规范放置（</w:t>
            </w:r>
            <w:r>
              <w:rPr>
                <w:rFonts w:asciiTheme="majorEastAsia" w:eastAsiaTheme="majorEastAsia" w:hAnsiTheme="majorEastAsia" w:cstheme="majorEastAsia" w:hint="eastAsia"/>
                <w:szCs w:val="21"/>
              </w:rPr>
              <w:t>22</w:t>
            </w:r>
            <w:r>
              <w:rPr>
                <w:rFonts w:asciiTheme="majorEastAsia" w:eastAsiaTheme="majorEastAsia" w:hAnsiTheme="majorEastAsia" w:cstheme="majorEastAsia" w:hint="eastAsia"/>
                <w:szCs w:val="21"/>
              </w:rPr>
              <w:t>个房间）</w:t>
            </w:r>
          </w:p>
        </w:tc>
        <w:tc>
          <w:tcPr>
            <w:tcW w:w="1650" w:type="dxa"/>
            <w:vAlign w:val="center"/>
          </w:tcPr>
          <w:p w:rsidR="0035767A" w:rsidRDefault="00CB5DCC">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1760</w:t>
            </w:r>
          </w:p>
        </w:tc>
        <w:tc>
          <w:tcPr>
            <w:tcW w:w="2475" w:type="dxa"/>
            <w:vAlign w:val="center"/>
          </w:tcPr>
          <w:p w:rsidR="0035767A" w:rsidRDefault="00CB5DCC">
            <w:pPr>
              <w:spacing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每个房间包括：</w:t>
            </w:r>
            <w:r>
              <w:rPr>
                <w:rFonts w:asciiTheme="majorEastAsia" w:eastAsiaTheme="majorEastAsia" w:hAnsiTheme="majorEastAsia" w:cstheme="majorEastAsia" w:hint="eastAsia"/>
                <w:szCs w:val="21"/>
              </w:rPr>
              <w:t>8</w:t>
            </w:r>
            <w:r>
              <w:rPr>
                <w:rFonts w:asciiTheme="majorEastAsia" w:eastAsiaTheme="majorEastAsia" w:hAnsiTheme="majorEastAsia" w:cstheme="majorEastAsia" w:hint="eastAsia"/>
                <w:szCs w:val="21"/>
              </w:rPr>
              <w:t>个桌子、</w:t>
            </w:r>
            <w:r>
              <w:rPr>
                <w:rFonts w:asciiTheme="majorEastAsia" w:eastAsiaTheme="majorEastAsia" w:hAnsiTheme="majorEastAsia" w:cstheme="majorEastAsia" w:hint="eastAsia"/>
                <w:szCs w:val="21"/>
              </w:rPr>
              <w:t>8</w:t>
            </w:r>
            <w:r>
              <w:rPr>
                <w:rFonts w:asciiTheme="majorEastAsia" w:eastAsiaTheme="majorEastAsia" w:hAnsiTheme="majorEastAsia" w:cstheme="majorEastAsia" w:hint="eastAsia"/>
                <w:szCs w:val="21"/>
              </w:rPr>
              <w:t>个凳子、一个铁柜子。</w:t>
            </w:r>
          </w:p>
          <w:p w:rsidR="0035767A" w:rsidRDefault="00CB5DCC">
            <w:pPr>
              <w:spacing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每个房间</w:t>
            </w:r>
            <w:r>
              <w:rPr>
                <w:rFonts w:asciiTheme="majorEastAsia" w:eastAsiaTheme="majorEastAsia" w:hAnsiTheme="majorEastAsia" w:cstheme="majorEastAsia" w:hint="eastAsia"/>
                <w:szCs w:val="21"/>
              </w:rPr>
              <w:t>80</w:t>
            </w:r>
            <w:r>
              <w:rPr>
                <w:rFonts w:asciiTheme="majorEastAsia" w:eastAsiaTheme="majorEastAsia" w:hAnsiTheme="majorEastAsia" w:cstheme="majorEastAsia" w:hint="eastAsia"/>
                <w:szCs w:val="21"/>
              </w:rPr>
              <w:t>元</w:t>
            </w:r>
          </w:p>
        </w:tc>
        <w:tc>
          <w:tcPr>
            <w:tcW w:w="668" w:type="dxa"/>
            <w:vAlign w:val="center"/>
          </w:tcPr>
          <w:p w:rsidR="0035767A" w:rsidRDefault="0035767A">
            <w:pPr>
              <w:spacing w:line="360" w:lineRule="auto"/>
              <w:rPr>
                <w:rFonts w:asciiTheme="majorEastAsia" w:eastAsiaTheme="majorEastAsia" w:hAnsiTheme="majorEastAsia" w:cstheme="majorEastAsia"/>
                <w:szCs w:val="21"/>
              </w:rPr>
            </w:pPr>
          </w:p>
        </w:tc>
      </w:tr>
      <w:tr w:rsidR="0035767A">
        <w:tc>
          <w:tcPr>
            <w:tcW w:w="849" w:type="dxa"/>
            <w:vAlign w:val="center"/>
          </w:tcPr>
          <w:p w:rsidR="0035767A" w:rsidRDefault="00CB5DCC">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w:t>
            </w:r>
          </w:p>
        </w:tc>
        <w:tc>
          <w:tcPr>
            <w:tcW w:w="2880" w:type="dxa"/>
            <w:shd w:val="clear" w:color="auto" w:fill="auto"/>
            <w:vAlign w:val="center"/>
          </w:tcPr>
          <w:p w:rsidR="0035767A" w:rsidRDefault="00CB5DCC">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多口</w:t>
            </w:r>
            <w:r>
              <w:rPr>
                <w:rFonts w:asciiTheme="majorEastAsia" w:eastAsiaTheme="majorEastAsia" w:hAnsiTheme="majorEastAsia" w:cstheme="majorEastAsia" w:hint="eastAsia"/>
                <w:szCs w:val="21"/>
              </w:rPr>
              <w:t>USB</w:t>
            </w:r>
            <w:r>
              <w:rPr>
                <w:rFonts w:asciiTheme="majorEastAsia" w:eastAsiaTheme="majorEastAsia" w:hAnsiTheme="majorEastAsia" w:cstheme="majorEastAsia" w:hint="eastAsia"/>
                <w:szCs w:val="21"/>
              </w:rPr>
              <w:t>充电器</w:t>
            </w:r>
            <w:r>
              <w:rPr>
                <w:rFonts w:asciiTheme="majorEastAsia" w:eastAsiaTheme="majorEastAsia" w:hAnsiTheme="majorEastAsia" w:cstheme="majorEastAsia" w:hint="eastAsia"/>
                <w:szCs w:val="21"/>
              </w:rPr>
              <w:t>(8</w:t>
            </w:r>
            <w:r>
              <w:rPr>
                <w:rFonts w:asciiTheme="majorEastAsia" w:eastAsiaTheme="majorEastAsia" w:hAnsiTheme="majorEastAsia" w:cstheme="majorEastAsia" w:hint="eastAsia"/>
                <w:szCs w:val="21"/>
              </w:rPr>
              <w:t>孔</w:t>
            </w:r>
            <w:r>
              <w:rPr>
                <w:rFonts w:asciiTheme="majorEastAsia" w:eastAsiaTheme="majorEastAsia" w:hAnsiTheme="majorEastAsia" w:cstheme="majorEastAsia" w:hint="eastAsia"/>
                <w:szCs w:val="21"/>
              </w:rPr>
              <w:t>60W)</w:t>
            </w:r>
            <w:r>
              <w:rPr>
                <w:rFonts w:asciiTheme="majorEastAsia" w:eastAsiaTheme="majorEastAsia" w:hAnsiTheme="majorEastAsia" w:cstheme="majorEastAsia" w:hint="eastAsia"/>
                <w:szCs w:val="21"/>
              </w:rPr>
              <w:lastRenderedPageBreak/>
              <w:t>及</w:t>
            </w:r>
            <w:r>
              <w:rPr>
                <w:rFonts w:asciiTheme="majorEastAsia" w:eastAsiaTheme="majorEastAsia" w:hAnsiTheme="majorEastAsia" w:cstheme="majorEastAsia" w:hint="eastAsia"/>
                <w:szCs w:val="21"/>
              </w:rPr>
              <w:t>材料和</w:t>
            </w:r>
            <w:r>
              <w:rPr>
                <w:rFonts w:asciiTheme="majorEastAsia" w:eastAsiaTheme="majorEastAsia" w:hAnsiTheme="majorEastAsia" w:cstheme="majorEastAsia" w:hint="eastAsia"/>
                <w:szCs w:val="21"/>
              </w:rPr>
              <w:t>安装（</w:t>
            </w:r>
            <w:r>
              <w:rPr>
                <w:rFonts w:asciiTheme="majorEastAsia" w:eastAsiaTheme="majorEastAsia" w:hAnsiTheme="majorEastAsia" w:cstheme="majorEastAsia" w:hint="eastAsia"/>
                <w:szCs w:val="21"/>
              </w:rPr>
              <w:t>40</w:t>
            </w:r>
            <w:r>
              <w:rPr>
                <w:rFonts w:asciiTheme="majorEastAsia" w:eastAsiaTheme="majorEastAsia" w:hAnsiTheme="majorEastAsia" w:cstheme="majorEastAsia" w:hint="eastAsia"/>
                <w:szCs w:val="21"/>
              </w:rPr>
              <w:t>个）</w:t>
            </w:r>
          </w:p>
        </w:tc>
        <w:tc>
          <w:tcPr>
            <w:tcW w:w="1650" w:type="dxa"/>
            <w:shd w:val="clear" w:color="auto" w:fill="auto"/>
            <w:vAlign w:val="center"/>
          </w:tcPr>
          <w:p w:rsidR="0035767A" w:rsidRDefault="00CB5DCC">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lastRenderedPageBreak/>
              <w:t>2</w:t>
            </w:r>
            <w:r>
              <w:rPr>
                <w:rFonts w:asciiTheme="majorEastAsia" w:eastAsiaTheme="majorEastAsia" w:hAnsiTheme="majorEastAsia" w:cstheme="majorEastAsia" w:hint="eastAsia"/>
                <w:szCs w:val="21"/>
              </w:rPr>
              <w:t>2</w:t>
            </w:r>
            <w:r>
              <w:rPr>
                <w:rFonts w:asciiTheme="majorEastAsia" w:eastAsiaTheme="majorEastAsia" w:hAnsiTheme="majorEastAsia" w:cstheme="majorEastAsia" w:hint="eastAsia"/>
                <w:szCs w:val="21"/>
              </w:rPr>
              <w:t>00</w:t>
            </w:r>
          </w:p>
        </w:tc>
        <w:tc>
          <w:tcPr>
            <w:tcW w:w="2475" w:type="dxa"/>
            <w:shd w:val="clear" w:color="auto" w:fill="auto"/>
            <w:vAlign w:val="center"/>
          </w:tcPr>
          <w:p w:rsidR="0035767A" w:rsidRDefault="00CB5DCC">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每个</w:t>
            </w:r>
            <w:r>
              <w:rPr>
                <w:rFonts w:asciiTheme="majorEastAsia" w:eastAsiaTheme="majorEastAsia" w:hAnsiTheme="majorEastAsia" w:cstheme="majorEastAsia" w:hint="eastAsia"/>
                <w:szCs w:val="21"/>
              </w:rPr>
              <w:t>55</w:t>
            </w:r>
            <w:r>
              <w:rPr>
                <w:rFonts w:asciiTheme="majorEastAsia" w:eastAsiaTheme="majorEastAsia" w:hAnsiTheme="majorEastAsia" w:cstheme="majorEastAsia" w:hint="eastAsia"/>
                <w:szCs w:val="21"/>
              </w:rPr>
              <w:t>元（</w:t>
            </w:r>
            <w:r>
              <w:rPr>
                <w:rFonts w:asciiTheme="majorEastAsia" w:eastAsiaTheme="majorEastAsia" w:hAnsiTheme="majorEastAsia" w:cstheme="majorEastAsia" w:hint="eastAsia"/>
                <w:szCs w:val="21"/>
              </w:rPr>
              <w:t>含胶带和</w:t>
            </w:r>
            <w:r>
              <w:rPr>
                <w:rFonts w:asciiTheme="majorEastAsia" w:eastAsiaTheme="majorEastAsia" w:hAnsiTheme="majorEastAsia" w:cstheme="majorEastAsia" w:hint="eastAsia"/>
                <w:szCs w:val="21"/>
              </w:rPr>
              <w:lastRenderedPageBreak/>
              <w:t>固定安装费</w:t>
            </w:r>
            <w:r>
              <w:rPr>
                <w:rFonts w:asciiTheme="majorEastAsia" w:eastAsiaTheme="majorEastAsia" w:hAnsiTheme="majorEastAsia" w:cstheme="majorEastAsia" w:hint="eastAsia"/>
                <w:szCs w:val="21"/>
              </w:rPr>
              <w:t>）</w:t>
            </w:r>
          </w:p>
        </w:tc>
        <w:tc>
          <w:tcPr>
            <w:tcW w:w="668" w:type="dxa"/>
            <w:vAlign w:val="center"/>
          </w:tcPr>
          <w:p w:rsidR="0035767A" w:rsidRDefault="0035767A">
            <w:pPr>
              <w:spacing w:line="360" w:lineRule="auto"/>
              <w:jc w:val="center"/>
              <w:rPr>
                <w:rFonts w:asciiTheme="majorEastAsia" w:eastAsiaTheme="majorEastAsia" w:hAnsiTheme="majorEastAsia" w:cstheme="majorEastAsia"/>
                <w:szCs w:val="21"/>
              </w:rPr>
            </w:pPr>
          </w:p>
        </w:tc>
      </w:tr>
      <w:tr w:rsidR="0035767A">
        <w:tc>
          <w:tcPr>
            <w:tcW w:w="849" w:type="dxa"/>
            <w:vAlign w:val="center"/>
          </w:tcPr>
          <w:p w:rsidR="0035767A" w:rsidRDefault="00CB5DCC">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w:t>
            </w:r>
          </w:p>
        </w:tc>
        <w:tc>
          <w:tcPr>
            <w:tcW w:w="2880" w:type="dxa"/>
            <w:vAlign w:val="center"/>
          </w:tcPr>
          <w:p w:rsidR="0035767A" w:rsidRDefault="00CB5DCC">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更换</w:t>
            </w:r>
            <w:r>
              <w:rPr>
                <w:rFonts w:asciiTheme="majorEastAsia" w:eastAsiaTheme="majorEastAsia" w:hAnsiTheme="majorEastAsia" w:cstheme="majorEastAsia" w:hint="eastAsia"/>
                <w:szCs w:val="21"/>
              </w:rPr>
              <w:t>1-6</w:t>
            </w:r>
            <w:r>
              <w:rPr>
                <w:rFonts w:asciiTheme="majorEastAsia" w:eastAsiaTheme="majorEastAsia" w:hAnsiTheme="majorEastAsia" w:cstheme="majorEastAsia" w:hint="eastAsia"/>
                <w:szCs w:val="21"/>
              </w:rPr>
              <w:t>楼阳台护栏柱子及焊接和防锈漆两遍材料及工时（</w:t>
            </w:r>
            <w:r>
              <w:rPr>
                <w:rFonts w:asciiTheme="majorEastAsia" w:eastAsiaTheme="majorEastAsia" w:hAnsiTheme="majorEastAsia" w:cstheme="majorEastAsia" w:hint="eastAsia"/>
                <w:szCs w:val="21"/>
              </w:rPr>
              <w:t>150</w:t>
            </w:r>
            <w:r>
              <w:rPr>
                <w:rFonts w:asciiTheme="majorEastAsia" w:eastAsiaTheme="majorEastAsia" w:hAnsiTheme="majorEastAsia" w:cstheme="majorEastAsia" w:hint="eastAsia"/>
                <w:szCs w:val="21"/>
              </w:rPr>
              <w:t>根）</w:t>
            </w:r>
          </w:p>
        </w:tc>
        <w:tc>
          <w:tcPr>
            <w:tcW w:w="1650" w:type="dxa"/>
            <w:vAlign w:val="center"/>
          </w:tcPr>
          <w:p w:rsidR="0035767A" w:rsidRDefault="00CB5DCC">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5250</w:t>
            </w:r>
          </w:p>
        </w:tc>
        <w:tc>
          <w:tcPr>
            <w:tcW w:w="2475" w:type="dxa"/>
            <w:vAlign w:val="center"/>
          </w:tcPr>
          <w:p w:rsidR="0035767A" w:rsidRDefault="00CB5DCC">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每根</w:t>
            </w:r>
            <w:r>
              <w:rPr>
                <w:rFonts w:asciiTheme="majorEastAsia" w:eastAsiaTheme="majorEastAsia" w:hAnsiTheme="majorEastAsia" w:cstheme="majorEastAsia" w:hint="eastAsia"/>
                <w:szCs w:val="21"/>
              </w:rPr>
              <w:t>35</w:t>
            </w:r>
            <w:r>
              <w:rPr>
                <w:rFonts w:asciiTheme="majorEastAsia" w:eastAsiaTheme="majorEastAsia" w:hAnsiTheme="majorEastAsia" w:cstheme="majorEastAsia" w:hint="eastAsia"/>
                <w:szCs w:val="21"/>
              </w:rPr>
              <w:t>元</w:t>
            </w:r>
          </w:p>
        </w:tc>
        <w:tc>
          <w:tcPr>
            <w:tcW w:w="668" w:type="dxa"/>
            <w:vAlign w:val="center"/>
          </w:tcPr>
          <w:p w:rsidR="0035767A" w:rsidRDefault="0035767A">
            <w:pPr>
              <w:spacing w:line="360" w:lineRule="auto"/>
              <w:jc w:val="center"/>
              <w:rPr>
                <w:rFonts w:asciiTheme="majorEastAsia" w:eastAsiaTheme="majorEastAsia" w:hAnsiTheme="majorEastAsia" w:cstheme="majorEastAsia"/>
                <w:szCs w:val="21"/>
              </w:rPr>
            </w:pPr>
          </w:p>
        </w:tc>
      </w:tr>
      <w:tr w:rsidR="0035767A">
        <w:trPr>
          <w:trHeight w:val="533"/>
        </w:trPr>
        <w:tc>
          <w:tcPr>
            <w:tcW w:w="849" w:type="dxa"/>
            <w:vAlign w:val="center"/>
          </w:tcPr>
          <w:p w:rsidR="0035767A" w:rsidRDefault="00CB5DCC">
            <w:pPr>
              <w:spacing w:line="360" w:lineRule="auto"/>
              <w:jc w:val="center"/>
              <w:rPr>
                <w:rFonts w:asciiTheme="majorEastAsia" w:eastAsiaTheme="majorEastAsia" w:hAnsiTheme="majorEastAsia" w:cstheme="majorEastAsia"/>
                <w:szCs w:val="21"/>
              </w:rPr>
            </w:pPr>
            <w:bookmarkStart w:id="4" w:name="_Hlk202342930"/>
            <w:r>
              <w:rPr>
                <w:rFonts w:asciiTheme="majorEastAsia" w:eastAsiaTheme="majorEastAsia" w:hAnsiTheme="majorEastAsia" w:cstheme="majorEastAsia" w:hint="eastAsia"/>
                <w:szCs w:val="21"/>
              </w:rPr>
              <w:t>5</w:t>
            </w:r>
          </w:p>
        </w:tc>
        <w:tc>
          <w:tcPr>
            <w:tcW w:w="2880" w:type="dxa"/>
            <w:vAlign w:val="center"/>
          </w:tcPr>
          <w:p w:rsidR="0035767A" w:rsidRDefault="00CB5DCC">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床垫子</w:t>
            </w:r>
            <w:r>
              <w:rPr>
                <w:rFonts w:asciiTheme="majorEastAsia" w:eastAsiaTheme="majorEastAsia" w:hAnsiTheme="majorEastAsia" w:cstheme="majorEastAsia" w:hint="eastAsia"/>
                <w:szCs w:val="21"/>
              </w:rPr>
              <w:t>89</w:t>
            </w:r>
            <w:r>
              <w:rPr>
                <w:rFonts w:asciiTheme="majorEastAsia" w:eastAsiaTheme="majorEastAsia" w:hAnsiTheme="majorEastAsia" w:cstheme="majorEastAsia" w:hint="eastAsia"/>
                <w:szCs w:val="21"/>
              </w:rPr>
              <w:t>个</w:t>
            </w:r>
            <w:r w:rsidR="009D76AD">
              <w:rPr>
                <w:rFonts w:asciiTheme="majorEastAsia" w:eastAsiaTheme="majorEastAsia" w:hAnsiTheme="majorEastAsia" w:cstheme="majorEastAsia" w:hint="eastAsia"/>
                <w:szCs w:val="21"/>
              </w:rPr>
              <w:t>（0</w:t>
            </w:r>
            <w:r w:rsidR="009D76AD">
              <w:rPr>
                <w:rFonts w:asciiTheme="majorEastAsia" w:eastAsiaTheme="majorEastAsia" w:hAnsiTheme="majorEastAsia" w:cstheme="majorEastAsia"/>
                <w:szCs w:val="21"/>
              </w:rPr>
              <w:t>.9*1.9米</w:t>
            </w:r>
            <w:r w:rsidR="009D76AD">
              <w:rPr>
                <w:rFonts w:asciiTheme="majorEastAsia" w:eastAsiaTheme="majorEastAsia" w:hAnsiTheme="majorEastAsia" w:cstheme="majorEastAsia" w:hint="eastAsia"/>
                <w:szCs w:val="21"/>
              </w:rPr>
              <w:t>）</w:t>
            </w:r>
          </w:p>
        </w:tc>
        <w:tc>
          <w:tcPr>
            <w:tcW w:w="1650" w:type="dxa"/>
            <w:vAlign w:val="center"/>
          </w:tcPr>
          <w:p w:rsidR="0035767A" w:rsidRDefault="00CB5DCC">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6052</w:t>
            </w:r>
          </w:p>
        </w:tc>
        <w:tc>
          <w:tcPr>
            <w:tcW w:w="2475" w:type="dxa"/>
            <w:vAlign w:val="center"/>
          </w:tcPr>
          <w:p w:rsidR="0035767A" w:rsidRDefault="00CB5DCC">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每个</w:t>
            </w:r>
            <w:r>
              <w:rPr>
                <w:rFonts w:asciiTheme="majorEastAsia" w:eastAsiaTheme="majorEastAsia" w:hAnsiTheme="majorEastAsia" w:cstheme="majorEastAsia" w:hint="eastAsia"/>
                <w:szCs w:val="21"/>
              </w:rPr>
              <w:t xml:space="preserve">68 </w:t>
            </w:r>
            <w:r>
              <w:rPr>
                <w:rFonts w:asciiTheme="majorEastAsia" w:eastAsiaTheme="majorEastAsia" w:hAnsiTheme="majorEastAsia" w:cstheme="majorEastAsia" w:hint="eastAsia"/>
                <w:szCs w:val="21"/>
              </w:rPr>
              <w:t>元</w:t>
            </w:r>
          </w:p>
        </w:tc>
        <w:tc>
          <w:tcPr>
            <w:tcW w:w="668" w:type="dxa"/>
            <w:vAlign w:val="center"/>
          </w:tcPr>
          <w:p w:rsidR="0035767A" w:rsidRDefault="0035767A">
            <w:pPr>
              <w:spacing w:line="360" w:lineRule="auto"/>
              <w:jc w:val="center"/>
              <w:rPr>
                <w:rFonts w:asciiTheme="majorEastAsia" w:eastAsiaTheme="majorEastAsia" w:hAnsiTheme="majorEastAsia" w:cstheme="majorEastAsia"/>
                <w:szCs w:val="21"/>
              </w:rPr>
            </w:pPr>
          </w:p>
        </w:tc>
      </w:tr>
      <w:tr w:rsidR="0035767A">
        <w:trPr>
          <w:trHeight w:val="518"/>
        </w:trPr>
        <w:tc>
          <w:tcPr>
            <w:tcW w:w="849" w:type="dxa"/>
            <w:vAlign w:val="center"/>
          </w:tcPr>
          <w:p w:rsidR="0035767A" w:rsidRDefault="00CB5DCC">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6</w:t>
            </w:r>
          </w:p>
        </w:tc>
        <w:tc>
          <w:tcPr>
            <w:tcW w:w="2880" w:type="dxa"/>
            <w:vAlign w:val="center"/>
          </w:tcPr>
          <w:p w:rsidR="0035767A" w:rsidRDefault="00CB5DCC">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鞋架</w:t>
            </w:r>
            <w:r>
              <w:rPr>
                <w:rFonts w:asciiTheme="majorEastAsia" w:eastAsiaTheme="majorEastAsia" w:hAnsiTheme="majorEastAsia" w:cstheme="majorEastAsia" w:hint="eastAsia"/>
                <w:szCs w:val="21"/>
              </w:rPr>
              <w:t xml:space="preserve">36 </w:t>
            </w:r>
            <w:proofErr w:type="gramStart"/>
            <w:r>
              <w:rPr>
                <w:rFonts w:asciiTheme="majorEastAsia" w:eastAsiaTheme="majorEastAsia" w:hAnsiTheme="majorEastAsia" w:cstheme="majorEastAsia" w:hint="eastAsia"/>
                <w:szCs w:val="21"/>
              </w:rPr>
              <w:t>个</w:t>
            </w:r>
            <w:proofErr w:type="gramEnd"/>
            <w:r w:rsidR="009D76AD">
              <w:rPr>
                <w:rFonts w:asciiTheme="majorEastAsia" w:eastAsiaTheme="majorEastAsia" w:hAnsiTheme="majorEastAsia" w:cstheme="majorEastAsia" w:hint="eastAsia"/>
                <w:szCs w:val="21"/>
              </w:rPr>
              <w:t>（6</w:t>
            </w:r>
            <w:r w:rsidR="009D76AD">
              <w:rPr>
                <w:rFonts w:asciiTheme="majorEastAsia" w:eastAsiaTheme="majorEastAsia" w:hAnsiTheme="majorEastAsia" w:cstheme="majorEastAsia"/>
                <w:szCs w:val="21"/>
              </w:rPr>
              <w:t>7*75</w:t>
            </w:r>
            <w:r w:rsidR="00C177E9">
              <w:rPr>
                <w:rFonts w:asciiTheme="majorEastAsia" w:eastAsiaTheme="majorEastAsia" w:hAnsiTheme="majorEastAsia" w:cstheme="majorEastAsia"/>
                <w:szCs w:val="21"/>
              </w:rPr>
              <w:t>厘米</w:t>
            </w:r>
            <w:r w:rsidR="009D76AD">
              <w:rPr>
                <w:rFonts w:asciiTheme="majorEastAsia" w:eastAsiaTheme="majorEastAsia" w:hAnsiTheme="majorEastAsia" w:cstheme="majorEastAsia" w:hint="eastAsia"/>
                <w:szCs w:val="21"/>
              </w:rPr>
              <w:t>）</w:t>
            </w:r>
          </w:p>
        </w:tc>
        <w:tc>
          <w:tcPr>
            <w:tcW w:w="1650" w:type="dxa"/>
            <w:vAlign w:val="center"/>
          </w:tcPr>
          <w:p w:rsidR="0035767A" w:rsidRDefault="00CB5DCC">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1800</w:t>
            </w:r>
          </w:p>
        </w:tc>
        <w:tc>
          <w:tcPr>
            <w:tcW w:w="2475" w:type="dxa"/>
            <w:vAlign w:val="center"/>
          </w:tcPr>
          <w:p w:rsidR="0035767A" w:rsidRDefault="00CB5DCC">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每个</w:t>
            </w:r>
            <w:r>
              <w:rPr>
                <w:rFonts w:asciiTheme="majorEastAsia" w:eastAsiaTheme="majorEastAsia" w:hAnsiTheme="majorEastAsia" w:cstheme="majorEastAsia" w:hint="eastAsia"/>
                <w:szCs w:val="21"/>
              </w:rPr>
              <w:t xml:space="preserve"> 50 </w:t>
            </w:r>
            <w:r>
              <w:rPr>
                <w:rFonts w:asciiTheme="majorEastAsia" w:eastAsiaTheme="majorEastAsia" w:hAnsiTheme="majorEastAsia" w:cstheme="majorEastAsia" w:hint="eastAsia"/>
                <w:szCs w:val="21"/>
              </w:rPr>
              <w:t>元</w:t>
            </w:r>
          </w:p>
        </w:tc>
        <w:tc>
          <w:tcPr>
            <w:tcW w:w="668" w:type="dxa"/>
            <w:vAlign w:val="center"/>
          </w:tcPr>
          <w:p w:rsidR="0035767A" w:rsidRDefault="0035767A">
            <w:pPr>
              <w:spacing w:line="360" w:lineRule="auto"/>
              <w:jc w:val="center"/>
              <w:rPr>
                <w:rFonts w:asciiTheme="majorEastAsia" w:eastAsiaTheme="majorEastAsia" w:hAnsiTheme="majorEastAsia" w:cstheme="majorEastAsia"/>
                <w:szCs w:val="21"/>
              </w:rPr>
            </w:pPr>
          </w:p>
        </w:tc>
      </w:tr>
      <w:tr w:rsidR="0035767A">
        <w:tc>
          <w:tcPr>
            <w:tcW w:w="849" w:type="dxa"/>
            <w:vAlign w:val="center"/>
          </w:tcPr>
          <w:p w:rsidR="0035767A" w:rsidRDefault="00CB5DCC">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7</w:t>
            </w:r>
          </w:p>
        </w:tc>
        <w:tc>
          <w:tcPr>
            <w:tcW w:w="2880" w:type="dxa"/>
            <w:vAlign w:val="center"/>
          </w:tcPr>
          <w:p w:rsidR="0035767A" w:rsidRDefault="00CB5DCC">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卫生工具（</w:t>
            </w:r>
            <w:r>
              <w:rPr>
                <w:rFonts w:asciiTheme="majorEastAsia" w:eastAsiaTheme="majorEastAsia" w:hAnsiTheme="majorEastAsia" w:cstheme="majorEastAsia" w:hint="eastAsia"/>
                <w:szCs w:val="21"/>
              </w:rPr>
              <w:t>60</w:t>
            </w:r>
            <w:r>
              <w:rPr>
                <w:rFonts w:asciiTheme="majorEastAsia" w:eastAsiaTheme="majorEastAsia" w:hAnsiTheme="majorEastAsia" w:cstheme="majorEastAsia" w:hint="eastAsia"/>
                <w:szCs w:val="21"/>
              </w:rPr>
              <w:t>套）</w:t>
            </w:r>
          </w:p>
        </w:tc>
        <w:tc>
          <w:tcPr>
            <w:tcW w:w="1650" w:type="dxa"/>
            <w:vAlign w:val="center"/>
          </w:tcPr>
          <w:p w:rsidR="0035767A" w:rsidRDefault="00CB5DCC">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1800</w:t>
            </w:r>
          </w:p>
        </w:tc>
        <w:tc>
          <w:tcPr>
            <w:tcW w:w="2475" w:type="dxa"/>
            <w:vAlign w:val="center"/>
          </w:tcPr>
          <w:p w:rsidR="0035767A" w:rsidRDefault="00CB5DCC">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每套（拖把、扫除、灰车子、垃圾桶）</w:t>
            </w:r>
            <w:r>
              <w:rPr>
                <w:rFonts w:asciiTheme="majorEastAsia" w:eastAsiaTheme="majorEastAsia" w:hAnsiTheme="majorEastAsia" w:cstheme="majorEastAsia" w:hint="eastAsia"/>
                <w:szCs w:val="21"/>
              </w:rPr>
              <w:t>30</w:t>
            </w:r>
            <w:r>
              <w:rPr>
                <w:rFonts w:asciiTheme="majorEastAsia" w:eastAsiaTheme="majorEastAsia" w:hAnsiTheme="majorEastAsia" w:cstheme="majorEastAsia" w:hint="eastAsia"/>
                <w:szCs w:val="21"/>
              </w:rPr>
              <w:t>元</w:t>
            </w:r>
          </w:p>
        </w:tc>
        <w:tc>
          <w:tcPr>
            <w:tcW w:w="668" w:type="dxa"/>
            <w:vAlign w:val="center"/>
          </w:tcPr>
          <w:p w:rsidR="0035767A" w:rsidRDefault="0035767A">
            <w:pPr>
              <w:spacing w:line="360" w:lineRule="auto"/>
              <w:jc w:val="center"/>
              <w:rPr>
                <w:rFonts w:asciiTheme="majorEastAsia" w:eastAsiaTheme="majorEastAsia" w:hAnsiTheme="majorEastAsia" w:cstheme="majorEastAsia"/>
                <w:szCs w:val="21"/>
              </w:rPr>
            </w:pPr>
          </w:p>
        </w:tc>
      </w:tr>
      <w:tr w:rsidR="0035767A">
        <w:tc>
          <w:tcPr>
            <w:tcW w:w="849" w:type="dxa"/>
            <w:vAlign w:val="center"/>
          </w:tcPr>
          <w:p w:rsidR="0035767A" w:rsidRDefault="00CB5DCC">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8</w:t>
            </w:r>
          </w:p>
        </w:tc>
        <w:tc>
          <w:tcPr>
            <w:tcW w:w="2880" w:type="dxa"/>
            <w:vAlign w:val="center"/>
          </w:tcPr>
          <w:p w:rsidR="0035767A" w:rsidRDefault="00CB5DCC">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学生宿舍房间制度牌（</w:t>
            </w:r>
            <w:r>
              <w:rPr>
                <w:rFonts w:asciiTheme="majorEastAsia" w:eastAsiaTheme="majorEastAsia" w:hAnsiTheme="majorEastAsia" w:cstheme="majorEastAsia" w:hint="eastAsia"/>
                <w:szCs w:val="21"/>
              </w:rPr>
              <w:t>60X80)</w:t>
            </w:r>
            <w:r>
              <w:rPr>
                <w:rFonts w:asciiTheme="majorEastAsia" w:eastAsiaTheme="majorEastAsia" w:hAnsiTheme="majorEastAsia" w:cstheme="majorEastAsia" w:hint="eastAsia"/>
                <w:szCs w:val="21"/>
              </w:rPr>
              <w:t>及安装</w:t>
            </w:r>
            <w:r>
              <w:rPr>
                <w:rFonts w:asciiTheme="majorEastAsia" w:eastAsiaTheme="majorEastAsia" w:hAnsiTheme="majorEastAsia" w:cstheme="majorEastAsia" w:hint="eastAsia"/>
                <w:szCs w:val="21"/>
              </w:rPr>
              <w:t>86</w:t>
            </w:r>
            <w:r>
              <w:rPr>
                <w:rFonts w:asciiTheme="majorEastAsia" w:eastAsiaTheme="majorEastAsia" w:hAnsiTheme="majorEastAsia" w:cstheme="majorEastAsia" w:hint="eastAsia"/>
                <w:szCs w:val="21"/>
              </w:rPr>
              <w:t>个</w:t>
            </w:r>
          </w:p>
        </w:tc>
        <w:tc>
          <w:tcPr>
            <w:tcW w:w="1650" w:type="dxa"/>
            <w:vAlign w:val="center"/>
          </w:tcPr>
          <w:p w:rsidR="0035767A" w:rsidRDefault="00CB5DCC">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3870</w:t>
            </w:r>
          </w:p>
        </w:tc>
        <w:tc>
          <w:tcPr>
            <w:tcW w:w="2475" w:type="dxa"/>
            <w:vAlign w:val="center"/>
          </w:tcPr>
          <w:p w:rsidR="0035767A" w:rsidRDefault="00CB5DCC">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每块</w:t>
            </w:r>
            <w:r>
              <w:rPr>
                <w:rFonts w:asciiTheme="majorEastAsia" w:eastAsiaTheme="majorEastAsia" w:hAnsiTheme="majorEastAsia" w:cstheme="majorEastAsia" w:hint="eastAsia"/>
                <w:szCs w:val="21"/>
              </w:rPr>
              <w:t>45</w:t>
            </w:r>
            <w:r>
              <w:rPr>
                <w:rFonts w:asciiTheme="majorEastAsia" w:eastAsiaTheme="majorEastAsia" w:hAnsiTheme="majorEastAsia" w:cstheme="majorEastAsia" w:hint="eastAsia"/>
                <w:szCs w:val="21"/>
              </w:rPr>
              <w:t>元</w:t>
            </w:r>
          </w:p>
        </w:tc>
        <w:tc>
          <w:tcPr>
            <w:tcW w:w="668" w:type="dxa"/>
            <w:vAlign w:val="center"/>
          </w:tcPr>
          <w:p w:rsidR="0035767A" w:rsidRDefault="0035767A">
            <w:pPr>
              <w:spacing w:line="360" w:lineRule="auto"/>
              <w:jc w:val="center"/>
              <w:rPr>
                <w:rFonts w:asciiTheme="majorEastAsia" w:eastAsiaTheme="majorEastAsia" w:hAnsiTheme="majorEastAsia" w:cstheme="majorEastAsia"/>
                <w:szCs w:val="21"/>
              </w:rPr>
            </w:pPr>
          </w:p>
        </w:tc>
      </w:tr>
      <w:bookmarkEnd w:id="4"/>
      <w:tr w:rsidR="0035767A">
        <w:trPr>
          <w:trHeight w:val="573"/>
        </w:trPr>
        <w:tc>
          <w:tcPr>
            <w:tcW w:w="3729" w:type="dxa"/>
            <w:gridSpan w:val="2"/>
            <w:vAlign w:val="center"/>
          </w:tcPr>
          <w:p w:rsidR="0035767A" w:rsidRDefault="00CB5DCC">
            <w:pPr>
              <w:tabs>
                <w:tab w:val="left" w:pos="1251"/>
              </w:tabs>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总计</w:t>
            </w:r>
          </w:p>
        </w:tc>
        <w:tc>
          <w:tcPr>
            <w:tcW w:w="1650" w:type="dxa"/>
            <w:vAlign w:val="center"/>
          </w:tcPr>
          <w:p w:rsidR="0035767A" w:rsidRDefault="00CB5DCC">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28</w:t>
            </w:r>
            <w:r>
              <w:rPr>
                <w:rFonts w:asciiTheme="majorEastAsia" w:eastAsiaTheme="majorEastAsia" w:hAnsiTheme="majorEastAsia" w:cstheme="majorEastAsia" w:hint="eastAsia"/>
                <w:szCs w:val="21"/>
              </w:rPr>
              <w:t>0</w:t>
            </w:r>
            <w:r>
              <w:rPr>
                <w:rFonts w:asciiTheme="majorEastAsia" w:eastAsiaTheme="majorEastAsia" w:hAnsiTheme="majorEastAsia" w:cstheme="majorEastAsia" w:hint="eastAsia"/>
                <w:szCs w:val="21"/>
              </w:rPr>
              <w:t>12</w:t>
            </w:r>
          </w:p>
        </w:tc>
        <w:tc>
          <w:tcPr>
            <w:tcW w:w="2475" w:type="dxa"/>
            <w:vAlign w:val="center"/>
          </w:tcPr>
          <w:p w:rsidR="0035767A" w:rsidRDefault="00CB5DCC">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w:t>
            </w:r>
          </w:p>
        </w:tc>
        <w:tc>
          <w:tcPr>
            <w:tcW w:w="668" w:type="dxa"/>
            <w:vAlign w:val="center"/>
          </w:tcPr>
          <w:p w:rsidR="0035767A" w:rsidRDefault="0035767A">
            <w:pPr>
              <w:spacing w:line="360" w:lineRule="auto"/>
              <w:jc w:val="center"/>
              <w:rPr>
                <w:rFonts w:asciiTheme="majorEastAsia" w:eastAsiaTheme="majorEastAsia" w:hAnsiTheme="majorEastAsia" w:cstheme="majorEastAsia"/>
                <w:szCs w:val="21"/>
              </w:rPr>
            </w:pPr>
          </w:p>
        </w:tc>
      </w:tr>
    </w:tbl>
    <w:bookmarkEnd w:id="2"/>
    <w:bookmarkEnd w:id="3"/>
    <w:p w:rsidR="0035767A" w:rsidRDefault="00CB5DCC">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四、施工组织与管理</w:t>
      </w:r>
    </w:p>
    <w:p w:rsidR="0035767A" w:rsidRDefault="00CB5DCC">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（一）施工队伍选择</w:t>
      </w:r>
    </w:p>
    <w:p w:rsidR="0035767A" w:rsidRDefault="00CB5DCC">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选择具有良好口碑、专业资质的施工队伍进行本次宿舍工作。在选择施工队伍时，要考察其以往的施工经验、工程质量以及售后服务等方面，确保能够高质量地完成各项工作任务。</w:t>
      </w:r>
    </w:p>
    <w:p w:rsidR="0035767A" w:rsidRDefault="00CB5DCC">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（二）施工进度安排</w:t>
      </w:r>
    </w:p>
    <w:p w:rsidR="0035767A" w:rsidRDefault="00CB5DCC">
      <w:pPr>
        <w:spacing w:line="360" w:lineRule="auto"/>
        <w:ind w:firstLineChars="100" w:firstLine="24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1. </w:t>
      </w:r>
      <w:r>
        <w:rPr>
          <w:rFonts w:asciiTheme="majorEastAsia" w:eastAsiaTheme="majorEastAsia" w:hAnsiTheme="majorEastAsia" w:cstheme="majorEastAsia" w:hint="eastAsia"/>
          <w:sz w:val="24"/>
        </w:rPr>
        <w:t>准备阶段（</w:t>
      </w:r>
      <w:r>
        <w:rPr>
          <w:rFonts w:asciiTheme="majorEastAsia" w:eastAsiaTheme="majorEastAsia" w:hAnsiTheme="majorEastAsia" w:cstheme="majorEastAsia" w:hint="eastAsia"/>
          <w:sz w:val="24"/>
        </w:rPr>
        <w:t>7</w:t>
      </w:r>
      <w:r>
        <w:rPr>
          <w:rFonts w:asciiTheme="majorEastAsia" w:eastAsiaTheme="majorEastAsia" w:hAnsiTheme="majorEastAsia" w:cstheme="majorEastAsia" w:hint="eastAsia"/>
          <w:sz w:val="24"/>
        </w:rPr>
        <w:t>月</w:t>
      </w:r>
      <w:r>
        <w:rPr>
          <w:rFonts w:asciiTheme="majorEastAsia" w:eastAsiaTheme="majorEastAsia" w:hAnsiTheme="majorEastAsia" w:cstheme="majorEastAsia" w:hint="eastAsia"/>
          <w:sz w:val="24"/>
        </w:rPr>
        <w:t>3</w:t>
      </w:r>
      <w:r>
        <w:rPr>
          <w:rFonts w:asciiTheme="majorEastAsia" w:eastAsiaTheme="majorEastAsia" w:hAnsiTheme="majorEastAsia" w:cstheme="majorEastAsia" w:hint="eastAsia"/>
          <w:sz w:val="24"/>
        </w:rPr>
        <w:t>日</w:t>
      </w:r>
      <w:r>
        <w:rPr>
          <w:rFonts w:asciiTheme="majorEastAsia" w:eastAsiaTheme="majorEastAsia" w:hAnsiTheme="majorEastAsia" w:cstheme="majorEastAsia" w:hint="eastAsia"/>
          <w:sz w:val="24"/>
        </w:rPr>
        <w:t xml:space="preserve"> - 7</w:t>
      </w:r>
      <w:r>
        <w:rPr>
          <w:rFonts w:asciiTheme="majorEastAsia" w:eastAsiaTheme="majorEastAsia" w:hAnsiTheme="majorEastAsia" w:cstheme="majorEastAsia" w:hint="eastAsia"/>
          <w:sz w:val="24"/>
        </w:rPr>
        <w:t>月</w:t>
      </w:r>
      <w:r>
        <w:rPr>
          <w:rFonts w:asciiTheme="majorEastAsia" w:eastAsiaTheme="majorEastAsia" w:hAnsiTheme="majorEastAsia" w:cstheme="majorEastAsia" w:hint="eastAsia"/>
          <w:sz w:val="24"/>
        </w:rPr>
        <w:t>11</w:t>
      </w:r>
      <w:r>
        <w:rPr>
          <w:rFonts w:asciiTheme="majorEastAsia" w:eastAsiaTheme="majorEastAsia" w:hAnsiTheme="majorEastAsia" w:cstheme="majorEastAsia" w:hint="eastAsia"/>
          <w:sz w:val="24"/>
        </w:rPr>
        <w:t>日）</w:t>
      </w:r>
    </w:p>
    <w:p w:rsidR="0035767A" w:rsidRDefault="00CB5DCC">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1</w:t>
      </w:r>
      <w:r>
        <w:rPr>
          <w:rFonts w:asciiTheme="majorEastAsia" w:eastAsiaTheme="majorEastAsia" w:hAnsiTheme="majorEastAsia" w:cstheme="majorEastAsia" w:hint="eastAsia"/>
          <w:sz w:val="24"/>
        </w:rPr>
        <w:t>）完成施工队伍的确定和合同签订。</w:t>
      </w:r>
    </w:p>
    <w:p w:rsidR="0035767A" w:rsidRDefault="00CB5DCC">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2</w:t>
      </w:r>
      <w:r>
        <w:rPr>
          <w:rFonts w:asciiTheme="majorEastAsia" w:eastAsiaTheme="majorEastAsia" w:hAnsiTheme="majorEastAsia" w:cstheme="majorEastAsia" w:hint="eastAsia"/>
          <w:sz w:val="24"/>
        </w:rPr>
        <w:t>）采购所需的材料和物品，确保材料的质量和规格符合要求。</w:t>
      </w:r>
    </w:p>
    <w:p w:rsidR="0035767A" w:rsidRDefault="00CB5DCC">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3</w:t>
      </w:r>
      <w:r>
        <w:rPr>
          <w:rFonts w:asciiTheme="majorEastAsia" w:eastAsiaTheme="majorEastAsia" w:hAnsiTheme="majorEastAsia" w:cstheme="majorEastAsia" w:hint="eastAsia"/>
          <w:sz w:val="24"/>
        </w:rPr>
        <w:t>）对施工人员进行安全培训和技术交底，明确工作任务和质量标准。</w:t>
      </w:r>
    </w:p>
    <w:p w:rsidR="0035767A" w:rsidRDefault="00CB5DCC">
      <w:pPr>
        <w:spacing w:line="360" w:lineRule="auto"/>
        <w:ind w:firstLineChars="100" w:firstLine="24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2. </w:t>
      </w:r>
      <w:r>
        <w:rPr>
          <w:rFonts w:asciiTheme="majorEastAsia" w:eastAsiaTheme="majorEastAsia" w:hAnsiTheme="majorEastAsia" w:cstheme="majorEastAsia" w:hint="eastAsia"/>
          <w:sz w:val="24"/>
        </w:rPr>
        <w:t>施工阶段（</w:t>
      </w:r>
      <w:r>
        <w:rPr>
          <w:rFonts w:asciiTheme="majorEastAsia" w:eastAsiaTheme="majorEastAsia" w:hAnsiTheme="majorEastAsia" w:cstheme="majorEastAsia" w:hint="eastAsia"/>
          <w:sz w:val="24"/>
        </w:rPr>
        <w:t>7</w:t>
      </w:r>
      <w:r>
        <w:rPr>
          <w:rFonts w:asciiTheme="majorEastAsia" w:eastAsiaTheme="majorEastAsia" w:hAnsiTheme="majorEastAsia" w:cstheme="majorEastAsia" w:hint="eastAsia"/>
          <w:sz w:val="24"/>
        </w:rPr>
        <w:t>月</w:t>
      </w:r>
      <w:r>
        <w:rPr>
          <w:rFonts w:asciiTheme="majorEastAsia" w:eastAsiaTheme="majorEastAsia" w:hAnsiTheme="majorEastAsia" w:cstheme="majorEastAsia" w:hint="eastAsia"/>
          <w:sz w:val="24"/>
        </w:rPr>
        <w:t>12</w:t>
      </w:r>
      <w:r>
        <w:rPr>
          <w:rFonts w:asciiTheme="majorEastAsia" w:eastAsiaTheme="majorEastAsia" w:hAnsiTheme="majorEastAsia" w:cstheme="majorEastAsia" w:hint="eastAsia"/>
          <w:sz w:val="24"/>
        </w:rPr>
        <w:t>日</w:t>
      </w:r>
      <w:r>
        <w:rPr>
          <w:rFonts w:asciiTheme="majorEastAsia" w:eastAsiaTheme="majorEastAsia" w:hAnsiTheme="majorEastAsia" w:cstheme="majorEastAsia" w:hint="eastAsia"/>
          <w:sz w:val="24"/>
        </w:rPr>
        <w:t xml:space="preserve"> - 7</w:t>
      </w:r>
      <w:r>
        <w:rPr>
          <w:rFonts w:asciiTheme="majorEastAsia" w:eastAsiaTheme="majorEastAsia" w:hAnsiTheme="majorEastAsia" w:cstheme="majorEastAsia" w:hint="eastAsia"/>
          <w:sz w:val="24"/>
        </w:rPr>
        <w:t>月</w:t>
      </w:r>
      <w:r>
        <w:rPr>
          <w:rFonts w:asciiTheme="majorEastAsia" w:eastAsiaTheme="majorEastAsia" w:hAnsiTheme="majorEastAsia" w:cstheme="majorEastAsia" w:hint="eastAsia"/>
          <w:sz w:val="24"/>
        </w:rPr>
        <w:t>19</w:t>
      </w:r>
      <w:r>
        <w:rPr>
          <w:rFonts w:asciiTheme="majorEastAsia" w:eastAsiaTheme="majorEastAsia" w:hAnsiTheme="majorEastAsia" w:cstheme="majorEastAsia" w:hint="eastAsia"/>
          <w:sz w:val="24"/>
        </w:rPr>
        <w:t>日）</w:t>
      </w:r>
    </w:p>
    <w:p w:rsidR="0035767A" w:rsidRDefault="00CB5DCC">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1</w:t>
      </w:r>
      <w:r>
        <w:rPr>
          <w:rFonts w:asciiTheme="majorEastAsia" w:eastAsiaTheme="majorEastAsia" w:hAnsiTheme="majorEastAsia" w:cstheme="majorEastAsia" w:hint="eastAsia"/>
          <w:sz w:val="24"/>
        </w:rPr>
        <w:t>）按照施工顺序依次进行铁床安装、桌凳铁柜搬运放置、</w:t>
      </w:r>
      <w:proofErr w:type="gramStart"/>
      <w:r>
        <w:rPr>
          <w:rFonts w:asciiTheme="majorEastAsia" w:eastAsiaTheme="majorEastAsia" w:hAnsiTheme="majorEastAsia" w:cstheme="majorEastAsia" w:hint="eastAsia"/>
          <w:sz w:val="24"/>
        </w:rPr>
        <w:t>排插安装</w:t>
      </w:r>
      <w:proofErr w:type="gramEnd"/>
      <w:r>
        <w:rPr>
          <w:rFonts w:asciiTheme="majorEastAsia" w:eastAsiaTheme="majorEastAsia" w:hAnsiTheme="majorEastAsia" w:cstheme="majorEastAsia" w:hint="eastAsia"/>
          <w:sz w:val="24"/>
        </w:rPr>
        <w:t>、阳台护栏柱子更换、床垫子和鞋架配备、卫生工具采购、制度牌制作安装等工作。</w:t>
      </w:r>
    </w:p>
    <w:p w:rsidR="0035767A" w:rsidRDefault="00CB5DCC">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2</w:t>
      </w:r>
      <w:r>
        <w:rPr>
          <w:rFonts w:asciiTheme="majorEastAsia" w:eastAsiaTheme="majorEastAsia" w:hAnsiTheme="majorEastAsia" w:cstheme="majorEastAsia" w:hint="eastAsia"/>
          <w:sz w:val="24"/>
        </w:rPr>
        <w:t>）每周召开一次施工进度协调会，及时解决施工过程中出现的问题，确保工程按计划进行。</w:t>
      </w:r>
    </w:p>
    <w:p w:rsidR="0035767A" w:rsidRDefault="00CB5DCC">
      <w:pPr>
        <w:spacing w:line="360" w:lineRule="auto"/>
        <w:ind w:firstLineChars="100" w:firstLine="24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3. </w:t>
      </w:r>
      <w:r>
        <w:rPr>
          <w:rFonts w:asciiTheme="majorEastAsia" w:eastAsiaTheme="majorEastAsia" w:hAnsiTheme="majorEastAsia" w:cstheme="majorEastAsia" w:hint="eastAsia"/>
          <w:sz w:val="24"/>
        </w:rPr>
        <w:t>验收阶段（</w:t>
      </w:r>
      <w:r>
        <w:rPr>
          <w:rFonts w:asciiTheme="majorEastAsia" w:eastAsiaTheme="majorEastAsia" w:hAnsiTheme="majorEastAsia" w:cstheme="majorEastAsia" w:hint="eastAsia"/>
          <w:sz w:val="24"/>
        </w:rPr>
        <w:t>7</w:t>
      </w:r>
      <w:r>
        <w:rPr>
          <w:rFonts w:asciiTheme="majorEastAsia" w:eastAsiaTheme="majorEastAsia" w:hAnsiTheme="majorEastAsia" w:cstheme="majorEastAsia" w:hint="eastAsia"/>
          <w:sz w:val="24"/>
        </w:rPr>
        <w:t>月</w:t>
      </w:r>
      <w:r>
        <w:rPr>
          <w:rFonts w:asciiTheme="majorEastAsia" w:eastAsiaTheme="majorEastAsia" w:hAnsiTheme="majorEastAsia" w:cstheme="majorEastAsia" w:hint="eastAsia"/>
          <w:sz w:val="24"/>
        </w:rPr>
        <w:t>20</w:t>
      </w:r>
      <w:r>
        <w:rPr>
          <w:rFonts w:asciiTheme="majorEastAsia" w:eastAsiaTheme="majorEastAsia" w:hAnsiTheme="majorEastAsia" w:cstheme="majorEastAsia" w:hint="eastAsia"/>
          <w:sz w:val="24"/>
        </w:rPr>
        <w:t>日</w:t>
      </w:r>
      <w:r>
        <w:rPr>
          <w:rFonts w:asciiTheme="majorEastAsia" w:eastAsiaTheme="majorEastAsia" w:hAnsiTheme="majorEastAsia" w:cstheme="majorEastAsia" w:hint="eastAsia"/>
          <w:sz w:val="24"/>
        </w:rPr>
        <w:t xml:space="preserve"> - 7</w:t>
      </w:r>
      <w:r>
        <w:rPr>
          <w:rFonts w:asciiTheme="majorEastAsia" w:eastAsiaTheme="majorEastAsia" w:hAnsiTheme="majorEastAsia" w:cstheme="majorEastAsia" w:hint="eastAsia"/>
          <w:sz w:val="24"/>
        </w:rPr>
        <w:t>月</w:t>
      </w:r>
      <w:r>
        <w:rPr>
          <w:rFonts w:asciiTheme="majorEastAsia" w:eastAsiaTheme="majorEastAsia" w:hAnsiTheme="majorEastAsia" w:cstheme="majorEastAsia" w:hint="eastAsia"/>
          <w:sz w:val="24"/>
        </w:rPr>
        <w:t>22</w:t>
      </w:r>
      <w:r>
        <w:rPr>
          <w:rFonts w:asciiTheme="majorEastAsia" w:eastAsiaTheme="majorEastAsia" w:hAnsiTheme="majorEastAsia" w:cstheme="majorEastAsia" w:hint="eastAsia"/>
          <w:sz w:val="24"/>
        </w:rPr>
        <w:t>日）</w:t>
      </w:r>
    </w:p>
    <w:p w:rsidR="0035767A" w:rsidRDefault="00CB5DCC">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1</w:t>
      </w:r>
      <w:r>
        <w:rPr>
          <w:rFonts w:asciiTheme="majorEastAsia" w:eastAsiaTheme="majorEastAsia" w:hAnsiTheme="majorEastAsia" w:cstheme="majorEastAsia" w:hint="eastAsia"/>
          <w:sz w:val="24"/>
        </w:rPr>
        <w:t>）施工完成后，组织学校相关部门和人员</w:t>
      </w:r>
      <w:r>
        <w:rPr>
          <w:rFonts w:asciiTheme="majorEastAsia" w:eastAsiaTheme="majorEastAsia" w:hAnsiTheme="majorEastAsia" w:cstheme="majorEastAsia" w:hint="eastAsia"/>
          <w:sz w:val="24"/>
        </w:rPr>
        <w:t>对各项工作进行全面验收。</w:t>
      </w:r>
    </w:p>
    <w:p w:rsidR="0035767A" w:rsidRDefault="00CB5DCC">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2</w:t>
      </w:r>
      <w:r>
        <w:rPr>
          <w:rFonts w:asciiTheme="majorEastAsia" w:eastAsiaTheme="majorEastAsia" w:hAnsiTheme="majorEastAsia" w:cstheme="majorEastAsia" w:hint="eastAsia"/>
          <w:sz w:val="24"/>
        </w:rPr>
        <w:t>）对验收中发现的问题，要求施工队伍及时整改，直至达到验收标准。</w:t>
      </w:r>
    </w:p>
    <w:p w:rsidR="0035767A" w:rsidRDefault="00CB5DCC">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lastRenderedPageBreak/>
        <w:t>（三）施工质量控制</w:t>
      </w:r>
    </w:p>
    <w:p w:rsidR="0035767A" w:rsidRDefault="00CB5DCC">
      <w:pPr>
        <w:spacing w:line="360" w:lineRule="auto"/>
        <w:ind w:firstLineChars="100" w:firstLine="24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1. </w:t>
      </w:r>
      <w:r>
        <w:rPr>
          <w:rFonts w:asciiTheme="majorEastAsia" w:eastAsiaTheme="majorEastAsia" w:hAnsiTheme="majorEastAsia" w:cstheme="majorEastAsia" w:hint="eastAsia"/>
          <w:sz w:val="24"/>
        </w:rPr>
        <w:t>严格执行国家相关质量标准和学校的具体要求，对每一项工作进行质量检查。</w:t>
      </w:r>
    </w:p>
    <w:p w:rsidR="0035767A" w:rsidRDefault="00CB5DCC">
      <w:pPr>
        <w:spacing w:line="360" w:lineRule="auto"/>
        <w:ind w:firstLineChars="100" w:firstLine="24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2. </w:t>
      </w:r>
      <w:r>
        <w:rPr>
          <w:rFonts w:asciiTheme="majorEastAsia" w:eastAsiaTheme="majorEastAsia" w:hAnsiTheme="majorEastAsia" w:cstheme="majorEastAsia" w:hint="eastAsia"/>
          <w:sz w:val="24"/>
        </w:rPr>
        <w:t>在材料采购过程中，要对材料的质量进行严格把关，确保使用的材料符合质量要求。</w:t>
      </w:r>
    </w:p>
    <w:p w:rsidR="0035767A" w:rsidRDefault="00CB5DCC">
      <w:pPr>
        <w:spacing w:line="360" w:lineRule="auto"/>
        <w:ind w:firstLineChars="100" w:firstLine="24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3. </w:t>
      </w:r>
      <w:r>
        <w:rPr>
          <w:rFonts w:asciiTheme="majorEastAsia" w:eastAsiaTheme="majorEastAsia" w:hAnsiTheme="majorEastAsia" w:cstheme="majorEastAsia" w:hint="eastAsia"/>
          <w:sz w:val="24"/>
        </w:rPr>
        <w:t>加强施工过程中的质量监督，对不符合质量标准的施工部位及时进行整改。</w:t>
      </w:r>
    </w:p>
    <w:p w:rsidR="0035767A" w:rsidRDefault="00CB5DCC">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（四）施工安全管理</w:t>
      </w:r>
    </w:p>
    <w:p w:rsidR="0035767A" w:rsidRDefault="00CB5DCC">
      <w:pPr>
        <w:spacing w:line="360" w:lineRule="auto"/>
        <w:ind w:firstLineChars="100" w:firstLine="24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1. </w:t>
      </w:r>
      <w:r>
        <w:rPr>
          <w:rFonts w:asciiTheme="majorEastAsia" w:eastAsiaTheme="majorEastAsia" w:hAnsiTheme="majorEastAsia" w:cstheme="majorEastAsia" w:hint="eastAsia"/>
          <w:sz w:val="24"/>
        </w:rPr>
        <w:t>加强施工现场安全管理，设置明显的安全警示标志，确保施工人员和过往人员的人身安全。在施工过程中出现的安全事故全部由施工方负责。</w:t>
      </w:r>
    </w:p>
    <w:p w:rsidR="0035767A" w:rsidRDefault="00CB5DCC">
      <w:pPr>
        <w:spacing w:line="360" w:lineRule="auto"/>
        <w:ind w:firstLineChars="100" w:firstLine="24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2. </w:t>
      </w:r>
      <w:r>
        <w:rPr>
          <w:rFonts w:asciiTheme="majorEastAsia" w:eastAsiaTheme="majorEastAsia" w:hAnsiTheme="majorEastAsia" w:cstheme="majorEastAsia" w:hint="eastAsia"/>
          <w:sz w:val="24"/>
        </w:rPr>
        <w:t>为施工人员配备必要的安全防护用品，如安全帽、安全带等，并要求施工人员正确佩戴。</w:t>
      </w:r>
    </w:p>
    <w:p w:rsidR="0035767A" w:rsidRDefault="00CB5DCC">
      <w:pPr>
        <w:spacing w:line="360" w:lineRule="auto"/>
        <w:ind w:firstLineChars="100" w:firstLine="24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3. </w:t>
      </w:r>
      <w:r>
        <w:rPr>
          <w:rFonts w:asciiTheme="majorEastAsia" w:eastAsiaTheme="majorEastAsia" w:hAnsiTheme="majorEastAsia" w:cstheme="majorEastAsia" w:hint="eastAsia"/>
          <w:sz w:val="24"/>
        </w:rPr>
        <w:t>定期对施工现场的安全设施进行检查和维护，确保其正常运行。</w:t>
      </w:r>
    </w:p>
    <w:p w:rsidR="0035767A" w:rsidRDefault="00CB5DCC">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（五）施工协调沟通</w:t>
      </w:r>
    </w:p>
    <w:p w:rsidR="0035767A" w:rsidRDefault="00CB5DCC">
      <w:pPr>
        <w:spacing w:line="360" w:lineRule="auto"/>
        <w:ind w:firstLineChars="100" w:firstLine="24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1. </w:t>
      </w:r>
      <w:r>
        <w:rPr>
          <w:rFonts w:asciiTheme="majorEastAsia" w:eastAsiaTheme="majorEastAsia" w:hAnsiTheme="majorEastAsia" w:cstheme="majorEastAsia" w:hint="eastAsia"/>
          <w:sz w:val="24"/>
        </w:rPr>
        <w:t>与学校相关部门保持密切沟通，及时了解学校的需求和意见，确保工作的顺利进行。</w:t>
      </w:r>
    </w:p>
    <w:p w:rsidR="0035767A" w:rsidRDefault="00CB5DCC">
      <w:pPr>
        <w:spacing w:line="360" w:lineRule="auto"/>
        <w:ind w:firstLineChars="100" w:firstLine="24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2. </w:t>
      </w:r>
      <w:r>
        <w:rPr>
          <w:rFonts w:asciiTheme="majorEastAsia" w:eastAsiaTheme="majorEastAsia" w:hAnsiTheme="majorEastAsia" w:cstheme="majorEastAsia" w:hint="eastAsia"/>
          <w:sz w:val="24"/>
        </w:rPr>
        <w:t>协调施工过程中与其他部门的关系，避免因施工造成对学校正常教学和生活秩序的影响。</w:t>
      </w:r>
    </w:p>
    <w:p w:rsidR="0035767A" w:rsidRDefault="00CB5DCC">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五、工程验收与交付</w:t>
      </w:r>
    </w:p>
    <w:p w:rsidR="0035767A" w:rsidRDefault="00CB5DCC">
      <w:pPr>
        <w:spacing w:line="360" w:lineRule="auto"/>
        <w:ind w:firstLineChars="100" w:firstLine="24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1. </w:t>
      </w:r>
      <w:r>
        <w:rPr>
          <w:rFonts w:asciiTheme="majorEastAsia" w:eastAsiaTheme="majorEastAsia" w:hAnsiTheme="majorEastAsia" w:cstheme="majorEastAsia" w:hint="eastAsia"/>
          <w:sz w:val="24"/>
        </w:rPr>
        <w:t>施工完成后，由学校组织宿管、后勤部门等相关人员组成验收小组，对宿舍工作进行全面验收。</w:t>
      </w:r>
    </w:p>
    <w:p w:rsidR="0035767A" w:rsidRDefault="00CB5DCC">
      <w:pPr>
        <w:spacing w:line="360" w:lineRule="auto"/>
        <w:ind w:firstLineChars="100" w:firstLine="24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2. </w:t>
      </w:r>
      <w:r>
        <w:rPr>
          <w:rFonts w:asciiTheme="majorEastAsia" w:eastAsiaTheme="majorEastAsia" w:hAnsiTheme="majorEastAsia" w:cstheme="majorEastAsia" w:hint="eastAsia"/>
          <w:sz w:val="24"/>
        </w:rPr>
        <w:t>验收内容包括铁床的安装牢固程度、桌凳铁柜的放置规范情况、</w:t>
      </w:r>
      <w:proofErr w:type="gramStart"/>
      <w:r>
        <w:rPr>
          <w:rFonts w:asciiTheme="majorEastAsia" w:eastAsiaTheme="majorEastAsia" w:hAnsiTheme="majorEastAsia" w:cstheme="majorEastAsia" w:hint="eastAsia"/>
          <w:sz w:val="24"/>
        </w:rPr>
        <w:t>排插的</w:t>
      </w:r>
      <w:proofErr w:type="gramEnd"/>
      <w:r>
        <w:rPr>
          <w:rFonts w:asciiTheme="majorEastAsia" w:eastAsiaTheme="majorEastAsia" w:hAnsiTheme="majorEastAsia" w:cstheme="majorEastAsia" w:hint="eastAsia"/>
          <w:sz w:val="24"/>
        </w:rPr>
        <w:t>通电情况、阳台护栏柱子的更换质量、床垫子和鞋架的质量、卫生工具的配备情况以及制度牌的安装效果等。</w:t>
      </w:r>
    </w:p>
    <w:p w:rsidR="0035767A" w:rsidRDefault="00CB5DCC">
      <w:pPr>
        <w:spacing w:line="360" w:lineRule="auto"/>
        <w:ind w:firstLineChars="100" w:firstLine="24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3. </w:t>
      </w:r>
      <w:r>
        <w:rPr>
          <w:rFonts w:asciiTheme="majorEastAsia" w:eastAsiaTheme="majorEastAsia" w:hAnsiTheme="majorEastAsia" w:cstheme="majorEastAsia" w:hint="eastAsia"/>
          <w:sz w:val="24"/>
        </w:rPr>
        <w:t>对验收中发现的问题，要求施工队伍在规定的时间内进行整改，直至达到验收标准。</w:t>
      </w:r>
    </w:p>
    <w:p w:rsidR="0035767A" w:rsidRDefault="00CB5DCC">
      <w:pPr>
        <w:spacing w:line="360" w:lineRule="auto"/>
        <w:ind w:firstLineChars="100" w:firstLine="24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4. </w:t>
      </w:r>
      <w:r>
        <w:rPr>
          <w:rFonts w:asciiTheme="majorEastAsia" w:eastAsiaTheme="majorEastAsia" w:hAnsiTheme="majorEastAsia" w:cstheme="majorEastAsia" w:hint="eastAsia"/>
          <w:sz w:val="24"/>
        </w:rPr>
        <w:t>验收合格后，办理交付手续，将宿舍正式交付给学生使用。</w:t>
      </w:r>
    </w:p>
    <w:p w:rsidR="0035767A" w:rsidRDefault="00CB5DCC">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六、后期维护与管理</w:t>
      </w:r>
    </w:p>
    <w:p w:rsidR="0035767A" w:rsidRDefault="00CB5DCC">
      <w:pPr>
        <w:spacing w:line="360" w:lineRule="auto"/>
        <w:ind w:firstLineChars="100" w:firstLine="24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1. </w:t>
      </w:r>
      <w:r>
        <w:rPr>
          <w:rFonts w:asciiTheme="majorEastAsia" w:eastAsiaTheme="majorEastAsia" w:hAnsiTheme="majorEastAsia" w:cstheme="majorEastAsia" w:hint="eastAsia"/>
          <w:sz w:val="24"/>
        </w:rPr>
        <w:t>建立完善的宿舍设施维护管理制度，明确责任分工，定期对宿舍设施进行检查和维护。</w:t>
      </w:r>
    </w:p>
    <w:p w:rsidR="0035767A" w:rsidRDefault="00CB5DCC">
      <w:pPr>
        <w:spacing w:line="360" w:lineRule="auto"/>
        <w:ind w:firstLineChars="100" w:firstLine="24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lastRenderedPageBreak/>
        <w:t xml:space="preserve">2. </w:t>
      </w:r>
      <w:r>
        <w:rPr>
          <w:rFonts w:asciiTheme="majorEastAsia" w:eastAsiaTheme="majorEastAsia" w:hAnsiTheme="majorEastAsia" w:cstheme="majorEastAsia" w:hint="eastAsia"/>
          <w:sz w:val="24"/>
        </w:rPr>
        <w:t>对本次配备的物品和设施建立档案，记录其采购时间、使用情况和维护记录等信息。</w:t>
      </w:r>
    </w:p>
    <w:p w:rsidR="0035767A" w:rsidRDefault="00CB5DCC">
      <w:pPr>
        <w:spacing w:line="360" w:lineRule="auto"/>
        <w:ind w:firstLineChars="100" w:firstLine="24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3. </w:t>
      </w:r>
      <w:r>
        <w:rPr>
          <w:rFonts w:asciiTheme="majorEastAsia" w:eastAsiaTheme="majorEastAsia" w:hAnsiTheme="majorEastAsia" w:cstheme="majorEastAsia" w:hint="eastAsia"/>
          <w:sz w:val="24"/>
        </w:rPr>
        <w:t>及时处理学生在使用过程中反馈的问题，确保宿舍设施的正常使用。</w:t>
      </w:r>
    </w:p>
    <w:p w:rsidR="0035767A" w:rsidRDefault="00CB5DCC">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七、风险评估与应对</w:t>
      </w:r>
    </w:p>
    <w:p w:rsidR="0035767A" w:rsidRDefault="00CB5DCC">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（一）风险评估</w:t>
      </w:r>
    </w:p>
    <w:p w:rsidR="0035767A" w:rsidRDefault="00CB5DCC">
      <w:pPr>
        <w:spacing w:line="360" w:lineRule="auto"/>
        <w:ind w:firstLineChars="100" w:firstLine="24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1. </w:t>
      </w:r>
      <w:r>
        <w:rPr>
          <w:rFonts w:asciiTheme="majorEastAsia" w:eastAsiaTheme="majorEastAsia" w:hAnsiTheme="majorEastAsia" w:cstheme="majorEastAsia" w:hint="eastAsia"/>
          <w:sz w:val="24"/>
        </w:rPr>
        <w:t>施工过程中可能遇到恶劣天气，影响施工进度。</w:t>
      </w:r>
    </w:p>
    <w:p w:rsidR="0035767A" w:rsidRDefault="00CB5DCC">
      <w:pPr>
        <w:spacing w:line="360" w:lineRule="auto"/>
        <w:ind w:firstLineChars="100" w:firstLine="24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2. </w:t>
      </w:r>
      <w:r>
        <w:rPr>
          <w:rFonts w:asciiTheme="majorEastAsia" w:eastAsiaTheme="majorEastAsia" w:hAnsiTheme="majorEastAsia" w:cstheme="majorEastAsia" w:hint="eastAsia"/>
          <w:sz w:val="24"/>
        </w:rPr>
        <w:t>材料供应可能出现延迟或质量问题，导致施工受阻。</w:t>
      </w:r>
    </w:p>
    <w:p w:rsidR="0035767A" w:rsidRDefault="00CB5DCC">
      <w:pPr>
        <w:spacing w:line="360" w:lineRule="auto"/>
        <w:ind w:firstLineChars="100" w:firstLine="24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3. </w:t>
      </w:r>
      <w:r>
        <w:rPr>
          <w:rFonts w:asciiTheme="majorEastAsia" w:eastAsiaTheme="majorEastAsia" w:hAnsiTheme="majorEastAsia" w:cstheme="majorEastAsia" w:hint="eastAsia"/>
          <w:sz w:val="24"/>
        </w:rPr>
        <w:t>施工过程中可能出现安全事故，造成人员伤亡和财产损失。</w:t>
      </w:r>
    </w:p>
    <w:p w:rsidR="0035767A" w:rsidRDefault="00CB5DCC">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（二）应对措施</w:t>
      </w:r>
    </w:p>
    <w:p w:rsidR="0035767A" w:rsidRDefault="00CB5DCC">
      <w:pPr>
        <w:spacing w:line="360" w:lineRule="auto"/>
        <w:ind w:firstLineChars="100" w:firstLine="24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1. </w:t>
      </w:r>
      <w:r>
        <w:rPr>
          <w:rFonts w:asciiTheme="majorEastAsia" w:eastAsiaTheme="majorEastAsia" w:hAnsiTheme="majorEastAsia" w:cstheme="majorEastAsia" w:hint="eastAsia"/>
          <w:sz w:val="24"/>
        </w:rPr>
        <w:t>关注天气预报，合理安排施工进度，如遇到恶劣天气，及时调整施工计划。</w:t>
      </w:r>
    </w:p>
    <w:p w:rsidR="0035767A" w:rsidRDefault="00CB5DCC">
      <w:pPr>
        <w:spacing w:line="360" w:lineRule="auto"/>
        <w:ind w:firstLineChars="100" w:firstLine="24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2. </w:t>
      </w:r>
      <w:r>
        <w:rPr>
          <w:rFonts w:asciiTheme="majorEastAsia" w:eastAsiaTheme="majorEastAsia" w:hAnsiTheme="majorEastAsia" w:cstheme="majorEastAsia" w:hint="eastAsia"/>
          <w:sz w:val="24"/>
        </w:rPr>
        <w:t>与材料供应商签订详细的供应合同，明确双方的责任和义务，确保材料按时供应且质量合格。对供应延迟或质量问题的供应商，要追究其违约责任。</w:t>
      </w:r>
    </w:p>
    <w:p w:rsidR="0035767A" w:rsidRDefault="00CB5DCC">
      <w:pPr>
        <w:spacing w:line="360" w:lineRule="auto"/>
        <w:ind w:firstLineChars="100" w:firstLine="24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3. </w:t>
      </w:r>
      <w:r>
        <w:rPr>
          <w:rFonts w:asciiTheme="majorEastAsia" w:eastAsiaTheme="majorEastAsia" w:hAnsiTheme="majorEastAsia" w:cstheme="majorEastAsia" w:hint="eastAsia"/>
          <w:sz w:val="24"/>
        </w:rPr>
        <w:t>加强施工现场安全管理，制定完善的安全应急预案，定期进行安全演练，提高应对安全事故的能力。一旦发生</w:t>
      </w:r>
      <w:r>
        <w:rPr>
          <w:rFonts w:asciiTheme="majorEastAsia" w:eastAsiaTheme="majorEastAsia" w:hAnsiTheme="majorEastAsia" w:cstheme="majorEastAsia" w:hint="eastAsia"/>
          <w:sz w:val="24"/>
        </w:rPr>
        <w:t>安全事故，要及时采取救援措施，减少损失，并依法依规进行处理。</w:t>
      </w:r>
    </w:p>
    <w:p w:rsidR="0035767A" w:rsidRDefault="00CB5DCC">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通过本次暑假宿舍工作的实施，淮南联合大学潘集校区将为学生提供一个更加舒适、安全和整洁的住宿环境，为学生的学习和生活创造良好的条件。在工作过程中，要严格按照方案要求进行组织和管理，确保各项工作任务高质量完成。</w:t>
      </w:r>
    </w:p>
    <w:p w:rsidR="0035767A" w:rsidRDefault="0035767A">
      <w:pPr>
        <w:spacing w:line="360" w:lineRule="auto"/>
        <w:ind w:firstLineChars="200" w:firstLine="480"/>
        <w:rPr>
          <w:rFonts w:asciiTheme="majorEastAsia" w:eastAsiaTheme="majorEastAsia" w:hAnsiTheme="majorEastAsia" w:cstheme="majorEastAsia"/>
          <w:sz w:val="24"/>
        </w:rPr>
      </w:pPr>
    </w:p>
    <w:p w:rsidR="0035767A" w:rsidRDefault="0035767A">
      <w:pPr>
        <w:spacing w:line="360" w:lineRule="auto"/>
        <w:ind w:firstLineChars="200" w:firstLine="480"/>
        <w:rPr>
          <w:rFonts w:asciiTheme="majorEastAsia" w:eastAsiaTheme="majorEastAsia" w:hAnsiTheme="majorEastAsia" w:cstheme="majorEastAsia"/>
          <w:sz w:val="24"/>
        </w:rPr>
      </w:pPr>
    </w:p>
    <w:p w:rsidR="0035767A" w:rsidRDefault="00CB5DCC">
      <w:pPr>
        <w:spacing w:line="360" w:lineRule="auto"/>
        <w:ind w:leftChars="266" w:left="4879" w:hangingChars="1800" w:hanging="432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w:t>
      </w:r>
    </w:p>
    <w:p w:rsidR="0035767A" w:rsidRDefault="00CB5DCC">
      <w:pPr>
        <w:spacing w:line="360" w:lineRule="auto"/>
        <w:ind w:leftChars="2318" w:left="4868" w:firstLineChars="400" w:firstLine="960"/>
        <w:rPr>
          <w:rFonts w:asciiTheme="majorEastAsia" w:eastAsiaTheme="majorEastAsia" w:hAnsiTheme="majorEastAsia" w:cstheme="majorEastAsia"/>
          <w:sz w:val="24"/>
        </w:rPr>
      </w:pPr>
      <w:proofErr w:type="gramStart"/>
      <w:r>
        <w:rPr>
          <w:rFonts w:asciiTheme="majorEastAsia" w:eastAsiaTheme="majorEastAsia" w:hAnsiTheme="majorEastAsia" w:cstheme="majorEastAsia" w:hint="eastAsia"/>
          <w:sz w:val="24"/>
        </w:rPr>
        <w:t>宿</w:t>
      </w:r>
      <w:proofErr w:type="gramEnd"/>
      <w:r>
        <w:rPr>
          <w:rFonts w:asciiTheme="majorEastAsia" w:eastAsiaTheme="majorEastAsia" w:hAnsiTheme="majorEastAsia" w:cstheme="majorEastAsia" w:hint="eastAsia"/>
          <w:sz w:val="24"/>
        </w:rPr>
        <w:t>管办</w:t>
      </w:r>
    </w:p>
    <w:p w:rsidR="0035767A" w:rsidRDefault="00CB5DCC">
      <w:pPr>
        <w:spacing w:line="360" w:lineRule="auto"/>
        <w:ind w:leftChars="266" w:left="4879" w:hangingChars="1800" w:hanging="432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2025</w:t>
      </w:r>
      <w:r>
        <w:rPr>
          <w:rFonts w:asciiTheme="majorEastAsia" w:eastAsiaTheme="majorEastAsia" w:hAnsiTheme="majorEastAsia" w:cstheme="majorEastAsia" w:hint="eastAsia"/>
          <w:sz w:val="24"/>
        </w:rPr>
        <w:t>年</w:t>
      </w:r>
      <w:r>
        <w:rPr>
          <w:rFonts w:asciiTheme="majorEastAsia" w:eastAsiaTheme="majorEastAsia" w:hAnsiTheme="majorEastAsia" w:cstheme="majorEastAsia" w:hint="eastAsia"/>
          <w:sz w:val="24"/>
        </w:rPr>
        <w:t>6</w:t>
      </w:r>
      <w:r>
        <w:rPr>
          <w:rFonts w:asciiTheme="majorEastAsia" w:eastAsiaTheme="majorEastAsia" w:hAnsiTheme="majorEastAsia" w:cstheme="majorEastAsia" w:hint="eastAsia"/>
          <w:sz w:val="24"/>
        </w:rPr>
        <w:t>月</w:t>
      </w:r>
      <w:r>
        <w:rPr>
          <w:rFonts w:asciiTheme="majorEastAsia" w:eastAsiaTheme="majorEastAsia" w:hAnsiTheme="majorEastAsia" w:cstheme="majorEastAsia" w:hint="eastAsia"/>
          <w:sz w:val="24"/>
        </w:rPr>
        <w:t>26</w:t>
      </w:r>
      <w:r>
        <w:rPr>
          <w:rFonts w:asciiTheme="majorEastAsia" w:eastAsiaTheme="majorEastAsia" w:hAnsiTheme="majorEastAsia" w:cstheme="majorEastAsia" w:hint="eastAsia"/>
          <w:sz w:val="24"/>
        </w:rPr>
        <w:t>日</w:t>
      </w:r>
      <w:r>
        <w:rPr>
          <w:rFonts w:asciiTheme="majorEastAsia" w:eastAsiaTheme="majorEastAsia" w:hAnsiTheme="majorEastAsia" w:cstheme="majorEastAsia" w:hint="eastAsia"/>
          <w:sz w:val="24"/>
        </w:rPr>
        <w:t>.</w:t>
      </w:r>
    </w:p>
    <w:sectPr w:rsidR="0035767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DCC" w:rsidRDefault="00CB5DCC"/>
  </w:endnote>
  <w:endnote w:type="continuationSeparator" w:id="0">
    <w:p w:rsidR="00CB5DCC" w:rsidRDefault="00CB5D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67A" w:rsidRDefault="00CB5DCC">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5767A" w:rsidRDefault="00CB5DCC">
                          <w:pPr>
                            <w:pStyle w:val="a3"/>
                          </w:pPr>
                          <w:r>
                            <w:fldChar w:fldCharType="begin"/>
                          </w:r>
                          <w:r>
                            <w:instrText xml:space="preserve"> PAGE  \* MERGEFORMAT </w:instrText>
                          </w:r>
                          <w:r>
                            <w:fldChar w:fldCharType="separate"/>
                          </w:r>
                          <w:r w:rsidR="008116AF">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35767A" w:rsidRDefault="00CB5DCC">
                    <w:pPr>
                      <w:pStyle w:val="a3"/>
                    </w:pPr>
                    <w:r>
                      <w:fldChar w:fldCharType="begin"/>
                    </w:r>
                    <w:r>
                      <w:instrText xml:space="preserve"> PAGE  \* MERGEFORMAT </w:instrText>
                    </w:r>
                    <w:r>
                      <w:fldChar w:fldCharType="separate"/>
                    </w:r>
                    <w:r w:rsidR="008116AF">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DCC" w:rsidRDefault="00CB5DCC"/>
  </w:footnote>
  <w:footnote w:type="continuationSeparator" w:id="0">
    <w:p w:rsidR="00CB5DCC" w:rsidRDefault="00CB5DC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2D02D6"/>
    <w:multiLevelType w:val="singleLevel"/>
    <w:tmpl w:val="262D02D6"/>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272"/>
    <w:rsid w:val="000347FC"/>
    <w:rsid w:val="001D4272"/>
    <w:rsid w:val="003425FE"/>
    <w:rsid w:val="0035767A"/>
    <w:rsid w:val="008116AF"/>
    <w:rsid w:val="009D76AD"/>
    <w:rsid w:val="00C177E9"/>
    <w:rsid w:val="00CB5DCC"/>
    <w:rsid w:val="00D75A43"/>
    <w:rsid w:val="01A710AE"/>
    <w:rsid w:val="023D0B8F"/>
    <w:rsid w:val="05393890"/>
    <w:rsid w:val="08EA5E2B"/>
    <w:rsid w:val="08F67BF5"/>
    <w:rsid w:val="0B325009"/>
    <w:rsid w:val="0B626F71"/>
    <w:rsid w:val="0D6671EC"/>
    <w:rsid w:val="0F784FB5"/>
    <w:rsid w:val="1069702B"/>
    <w:rsid w:val="10B14C22"/>
    <w:rsid w:val="12616ED1"/>
    <w:rsid w:val="12977E48"/>
    <w:rsid w:val="13820395"/>
    <w:rsid w:val="143C0CA7"/>
    <w:rsid w:val="14C447F8"/>
    <w:rsid w:val="16377978"/>
    <w:rsid w:val="16BE3BF5"/>
    <w:rsid w:val="1A174E75"/>
    <w:rsid w:val="1B1D4C62"/>
    <w:rsid w:val="1BD143CB"/>
    <w:rsid w:val="1C161DDD"/>
    <w:rsid w:val="1C1E0C92"/>
    <w:rsid w:val="1F130856"/>
    <w:rsid w:val="219F4623"/>
    <w:rsid w:val="21CD2F3E"/>
    <w:rsid w:val="252235A1"/>
    <w:rsid w:val="26924756"/>
    <w:rsid w:val="26E66850"/>
    <w:rsid w:val="280F5F49"/>
    <w:rsid w:val="286B39A9"/>
    <w:rsid w:val="29A22F02"/>
    <w:rsid w:val="29A749BD"/>
    <w:rsid w:val="29BD1AEA"/>
    <w:rsid w:val="29E4176D"/>
    <w:rsid w:val="2F68699C"/>
    <w:rsid w:val="319B4E07"/>
    <w:rsid w:val="33D60378"/>
    <w:rsid w:val="33F702EF"/>
    <w:rsid w:val="38455ACD"/>
    <w:rsid w:val="3DC72DA5"/>
    <w:rsid w:val="409018AF"/>
    <w:rsid w:val="467D48A7"/>
    <w:rsid w:val="47C63E08"/>
    <w:rsid w:val="49A60395"/>
    <w:rsid w:val="505F6388"/>
    <w:rsid w:val="50ED0658"/>
    <w:rsid w:val="52C75604"/>
    <w:rsid w:val="558A46C7"/>
    <w:rsid w:val="55A35789"/>
    <w:rsid w:val="57580F21"/>
    <w:rsid w:val="580F1C6C"/>
    <w:rsid w:val="59E00D5A"/>
    <w:rsid w:val="5A932270"/>
    <w:rsid w:val="5E4F64AE"/>
    <w:rsid w:val="600D4872"/>
    <w:rsid w:val="60235E19"/>
    <w:rsid w:val="62AC3ECF"/>
    <w:rsid w:val="631657EC"/>
    <w:rsid w:val="67472418"/>
    <w:rsid w:val="676034DA"/>
    <w:rsid w:val="68356714"/>
    <w:rsid w:val="68D62446"/>
    <w:rsid w:val="6B6C1661"/>
    <w:rsid w:val="6CC85DA9"/>
    <w:rsid w:val="6D156B14"/>
    <w:rsid w:val="70227EC6"/>
    <w:rsid w:val="70A97C9F"/>
    <w:rsid w:val="71B72890"/>
    <w:rsid w:val="794C5FB4"/>
    <w:rsid w:val="79A8143C"/>
    <w:rsid w:val="7AEC5358"/>
    <w:rsid w:val="7E9957F7"/>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DE175C-9E7D-41D7-AE8E-9606D8FD1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uiPriority="1" w:unhideWhenUsed="1" w:qFormat="1"/>
    <w:lsdException w:name="HTML Top of Form" w:semiHidden="1" w:unhideWhenUsed="1"/>
    <w:lsdException w:name="HTML Bottom of Form"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pPr>
      <w:tabs>
        <w:tab w:val="center" w:pos="4153"/>
        <w:tab w:val="right" w:pos="8306"/>
      </w:tabs>
      <w:snapToGrid w:val="0"/>
      <w:jc w:val="left"/>
    </w:pPr>
    <w:rPr>
      <w:sz w:val="18"/>
    </w:rPr>
  </w:style>
  <w:style w:type="paragraph" w:styleId="a4">
    <w:name w:val="header"/>
    <w:basedOn w:val="a"/>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375</Words>
  <Characters>2139</Characters>
  <Application>Microsoft Office Word</Application>
  <DocSecurity>0</DocSecurity>
  <Lines>17</Lines>
  <Paragraphs>5</Paragraphs>
  <ScaleCrop>false</ScaleCrop>
  <Company>HP</Company>
  <LinksUpToDate>false</LinksUpToDate>
  <CharactersWithSpaces>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潘集校区15</dc:creator>
  <cp:lastModifiedBy>潘集校区11</cp:lastModifiedBy>
  <cp:revision>4</cp:revision>
  <dcterms:created xsi:type="dcterms:W3CDTF">2025-06-27T01:58:00Z</dcterms:created>
  <dcterms:modified xsi:type="dcterms:W3CDTF">2025-07-02T02:04:00Z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eyJoZGlkIjoiNWYxMjI0Y2FhNjMzYjdhNjI2ZmNjYzliZTJjNzcxMzQiLCJ1c2VySWQiOiIxMDA3MjkwMjM3In0=</vt:lpwstr>
  </property>
  <property fmtid="{D5CDD505-2E9C-101B-9397-08002B2CF9AE}" pid="4" name="ICV">
    <vt:lpwstr>D0FA776B2B6145E0A9CD997C4BA7DFB6_12</vt:lpwstr>
  </property>
</Properties>
</file>